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554" w:rsidRPr="009677F1" w:rsidRDefault="009A6554" w:rsidP="009A6554">
      <w:pPr>
        <w:spacing w:line="0" w:lineRule="atLeast"/>
        <w:jc w:val="center"/>
        <w:rPr>
          <w:b/>
          <w:sz w:val="28"/>
          <w:lang w:val="ru-RU"/>
        </w:rPr>
      </w:pPr>
      <w:r w:rsidRPr="009677F1">
        <w:rPr>
          <w:b/>
          <w:sz w:val="28"/>
          <w:lang w:val="ru-RU"/>
        </w:rPr>
        <w:t xml:space="preserve">Темы контрольных работ </w:t>
      </w:r>
    </w:p>
    <w:p w:rsidR="009A6554" w:rsidRPr="009677F1" w:rsidRDefault="009A6554" w:rsidP="009A6554">
      <w:pPr>
        <w:spacing w:line="0" w:lineRule="atLeast"/>
        <w:jc w:val="center"/>
        <w:rPr>
          <w:b/>
          <w:sz w:val="28"/>
          <w:u w:val="single"/>
          <w:lang w:val="ru-RU"/>
        </w:rPr>
      </w:pPr>
      <w:r w:rsidRPr="009677F1">
        <w:rPr>
          <w:b/>
          <w:sz w:val="28"/>
          <w:u w:val="single"/>
          <w:lang w:val="ru-RU"/>
        </w:rPr>
        <w:t>МДК 0</w:t>
      </w:r>
      <w:r w:rsidR="008A6515">
        <w:rPr>
          <w:b/>
          <w:sz w:val="28"/>
          <w:u w:val="single"/>
          <w:lang w:val="ru-RU"/>
        </w:rPr>
        <w:t>1.07</w:t>
      </w:r>
      <w:r w:rsidRPr="009677F1">
        <w:rPr>
          <w:b/>
          <w:sz w:val="28"/>
          <w:u w:val="single"/>
          <w:lang w:val="ru-RU"/>
        </w:rPr>
        <w:t xml:space="preserve">. </w:t>
      </w:r>
      <w:r w:rsidR="008A6515">
        <w:rPr>
          <w:b/>
          <w:sz w:val="28"/>
          <w:u w:val="single"/>
          <w:lang w:val="ru-RU"/>
        </w:rPr>
        <w:t>Теория и методика физического воспитания</w:t>
      </w:r>
    </w:p>
    <w:p w:rsidR="009A6554" w:rsidRPr="009677F1" w:rsidRDefault="009A6554" w:rsidP="009A6554">
      <w:pPr>
        <w:spacing w:line="0" w:lineRule="atLeast"/>
        <w:jc w:val="center"/>
        <w:rPr>
          <w:b/>
          <w:sz w:val="28"/>
          <w:lang w:val="ru-RU"/>
        </w:rPr>
      </w:pPr>
      <w:r w:rsidRPr="009677F1">
        <w:rPr>
          <w:b/>
          <w:sz w:val="28"/>
          <w:lang w:val="ru-RU"/>
        </w:rPr>
        <w:t xml:space="preserve">для студентов заочного отделения группы № </w:t>
      </w:r>
      <w:r w:rsidR="008C553A">
        <w:rPr>
          <w:b/>
          <w:sz w:val="28"/>
          <w:lang w:val="ru-RU"/>
        </w:rPr>
        <w:t>4</w:t>
      </w:r>
      <w:r w:rsidRPr="009677F1">
        <w:rPr>
          <w:b/>
          <w:sz w:val="28"/>
          <w:lang w:val="ru-RU"/>
        </w:rPr>
        <w:t>3</w:t>
      </w:r>
    </w:p>
    <w:p w:rsidR="009A6554" w:rsidRPr="009677F1" w:rsidRDefault="009A6554" w:rsidP="009A6554">
      <w:pPr>
        <w:spacing w:line="0" w:lineRule="atLeast"/>
        <w:jc w:val="center"/>
        <w:rPr>
          <w:b/>
          <w:sz w:val="28"/>
          <w:lang w:val="ru-RU"/>
        </w:rPr>
      </w:pPr>
      <w:r w:rsidRPr="009677F1">
        <w:rPr>
          <w:b/>
          <w:sz w:val="28"/>
          <w:lang w:val="ru-RU"/>
        </w:rPr>
        <w:t>ГБПОУ «Катайский профессионально-педагогический техникум»</w:t>
      </w:r>
    </w:p>
    <w:p w:rsidR="009A6554" w:rsidRPr="009677F1" w:rsidRDefault="009A6554" w:rsidP="009A6554">
      <w:pPr>
        <w:spacing w:line="0" w:lineRule="atLeast"/>
        <w:jc w:val="center"/>
        <w:rPr>
          <w:b/>
          <w:sz w:val="28"/>
          <w:lang w:val="ru-RU"/>
        </w:rPr>
      </w:pPr>
      <w:r w:rsidRPr="009677F1">
        <w:rPr>
          <w:b/>
          <w:sz w:val="28"/>
          <w:lang w:val="ru-RU"/>
        </w:rPr>
        <w:t>по специальности «Преподавание в начальных классах»</w:t>
      </w:r>
    </w:p>
    <w:p w:rsidR="009A6554" w:rsidRDefault="009A6554" w:rsidP="009A6554">
      <w:pPr>
        <w:spacing w:line="0" w:lineRule="atLeast"/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Преподаватель Карконен А</w:t>
      </w:r>
      <w:r w:rsidRPr="009677F1">
        <w:rPr>
          <w:b/>
          <w:sz w:val="28"/>
          <w:lang w:val="ru-RU"/>
        </w:rPr>
        <w:t>.В.</w:t>
      </w:r>
    </w:p>
    <w:p w:rsidR="009A6554" w:rsidRDefault="009A6554" w:rsidP="009A6554">
      <w:pPr>
        <w:spacing w:line="0" w:lineRule="atLeast"/>
        <w:rPr>
          <w:b/>
          <w:sz w:val="28"/>
          <w:lang w:val="ru-RU"/>
        </w:rPr>
      </w:pPr>
    </w:p>
    <w:tbl>
      <w:tblPr>
        <w:tblpPr w:leftFromText="180" w:rightFromText="180" w:vertAnchor="text" w:tblpX="534" w:tblpY="1"/>
        <w:tblW w:w="139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81"/>
        <w:gridCol w:w="147"/>
        <w:gridCol w:w="3976"/>
      </w:tblGrid>
      <w:tr w:rsidR="00F85771" w:rsidRPr="00DF2CA0" w:rsidTr="00307444">
        <w:trPr>
          <w:cantSplit/>
          <w:trHeight w:val="327"/>
        </w:trPr>
        <w:tc>
          <w:tcPr>
            <w:tcW w:w="13904" w:type="dxa"/>
            <w:gridSpan w:val="3"/>
          </w:tcPr>
          <w:p w:rsidR="00F85771" w:rsidRPr="0081712A" w:rsidRDefault="00F85771" w:rsidP="00F8577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1712A">
              <w:rPr>
                <w:sz w:val="24"/>
                <w:szCs w:val="24"/>
              </w:rPr>
              <w:t>Возрастные особенности младших школьников</w:t>
            </w:r>
          </w:p>
        </w:tc>
      </w:tr>
      <w:tr w:rsidR="00F85771" w:rsidRPr="0081712A" w:rsidTr="00307444">
        <w:trPr>
          <w:gridAfter w:val="1"/>
          <w:wAfter w:w="3976" w:type="dxa"/>
          <w:cantSplit/>
          <w:trHeight w:val="327"/>
        </w:trPr>
        <w:tc>
          <w:tcPr>
            <w:tcW w:w="9928" w:type="dxa"/>
            <w:gridSpan w:val="2"/>
          </w:tcPr>
          <w:p w:rsidR="00F85771" w:rsidRPr="0081712A" w:rsidRDefault="00F85771" w:rsidP="00F85771">
            <w:pPr>
              <w:numPr>
                <w:ilvl w:val="0"/>
                <w:numId w:val="2"/>
              </w:numPr>
              <w:rPr>
                <w:sz w:val="24"/>
                <w:szCs w:val="24"/>
                <w:lang w:val="ru-RU"/>
              </w:rPr>
            </w:pPr>
            <w:r w:rsidRPr="0081712A">
              <w:rPr>
                <w:sz w:val="24"/>
                <w:szCs w:val="24"/>
                <w:lang w:val="ru-RU"/>
              </w:rPr>
              <w:t>Методика выполнения техники строевых упражнений (построение, перестроение).</w:t>
            </w:r>
          </w:p>
        </w:tc>
      </w:tr>
      <w:tr w:rsidR="00F85771" w:rsidRPr="0081712A" w:rsidTr="00307444">
        <w:trPr>
          <w:gridAfter w:val="1"/>
          <w:wAfter w:w="3976" w:type="dxa"/>
          <w:cantSplit/>
          <w:trHeight w:val="327"/>
        </w:trPr>
        <w:tc>
          <w:tcPr>
            <w:tcW w:w="9928" w:type="dxa"/>
            <w:gridSpan w:val="2"/>
          </w:tcPr>
          <w:p w:rsidR="00F85771" w:rsidRPr="0081712A" w:rsidRDefault="00F85771" w:rsidP="00F85771">
            <w:pPr>
              <w:numPr>
                <w:ilvl w:val="0"/>
                <w:numId w:val="2"/>
              </w:numPr>
              <w:rPr>
                <w:sz w:val="24"/>
                <w:szCs w:val="24"/>
                <w:lang w:val="ru-RU"/>
              </w:rPr>
            </w:pPr>
            <w:r w:rsidRPr="0081712A">
              <w:rPr>
                <w:sz w:val="24"/>
                <w:szCs w:val="24"/>
                <w:lang w:val="ru-RU"/>
              </w:rPr>
              <w:t>Методика выполнения техни</w:t>
            </w:r>
            <w:r>
              <w:rPr>
                <w:sz w:val="24"/>
                <w:szCs w:val="24"/>
                <w:lang w:val="ru-RU"/>
              </w:rPr>
              <w:t>ки общеразвивающих упражнений (</w:t>
            </w:r>
            <w:r w:rsidRPr="0081712A">
              <w:rPr>
                <w:sz w:val="24"/>
                <w:szCs w:val="24"/>
                <w:lang w:val="ru-RU"/>
              </w:rPr>
              <w:t>с предметами и без).</w:t>
            </w:r>
          </w:p>
        </w:tc>
      </w:tr>
      <w:tr w:rsidR="00F85771" w:rsidRPr="0081712A" w:rsidTr="00307444">
        <w:trPr>
          <w:gridAfter w:val="1"/>
          <w:wAfter w:w="3976" w:type="dxa"/>
          <w:cantSplit/>
          <w:trHeight w:val="327"/>
        </w:trPr>
        <w:tc>
          <w:tcPr>
            <w:tcW w:w="9928" w:type="dxa"/>
            <w:gridSpan w:val="2"/>
          </w:tcPr>
          <w:p w:rsidR="00F85771" w:rsidRPr="0081712A" w:rsidRDefault="00F85771" w:rsidP="00F85771">
            <w:pPr>
              <w:numPr>
                <w:ilvl w:val="0"/>
                <w:numId w:val="2"/>
              </w:numPr>
              <w:rPr>
                <w:sz w:val="24"/>
                <w:szCs w:val="24"/>
                <w:lang w:val="ru-RU"/>
              </w:rPr>
            </w:pPr>
            <w:r w:rsidRPr="0081712A">
              <w:rPr>
                <w:sz w:val="24"/>
                <w:szCs w:val="24"/>
                <w:lang w:val="ru-RU"/>
              </w:rPr>
              <w:t>Методика выполнения техники акробатических упражнений.</w:t>
            </w:r>
          </w:p>
        </w:tc>
      </w:tr>
      <w:tr w:rsidR="00F85771" w:rsidRPr="0081712A" w:rsidTr="00307444">
        <w:trPr>
          <w:gridAfter w:val="1"/>
          <w:wAfter w:w="3976" w:type="dxa"/>
          <w:cantSplit/>
          <w:trHeight w:val="327"/>
        </w:trPr>
        <w:tc>
          <w:tcPr>
            <w:tcW w:w="9928" w:type="dxa"/>
            <w:gridSpan w:val="2"/>
          </w:tcPr>
          <w:p w:rsidR="00F85771" w:rsidRPr="0081712A" w:rsidRDefault="00F85771" w:rsidP="00F85771">
            <w:pPr>
              <w:numPr>
                <w:ilvl w:val="0"/>
                <w:numId w:val="2"/>
              </w:numPr>
              <w:rPr>
                <w:sz w:val="24"/>
                <w:szCs w:val="24"/>
                <w:lang w:val="ru-RU"/>
              </w:rPr>
            </w:pPr>
            <w:r w:rsidRPr="0081712A">
              <w:rPr>
                <w:sz w:val="24"/>
                <w:szCs w:val="24"/>
                <w:lang w:val="ru-RU"/>
              </w:rPr>
              <w:t>Методика выполнения техники прикладных упражнений.</w:t>
            </w:r>
          </w:p>
        </w:tc>
      </w:tr>
      <w:tr w:rsidR="00F85771" w:rsidRPr="00DF2CA0" w:rsidTr="00307444">
        <w:trPr>
          <w:gridAfter w:val="2"/>
          <w:wAfter w:w="4123" w:type="dxa"/>
          <w:cantSplit/>
          <w:trHeight w:val="327"/>
        </w:trPr>
        <w:tc>
          <w:tcPr>
            <w:tcW w:w="9781" w:type="dxa"/>
          </w:tcPr>
          <w:p w:rsidR="00F85771" w:rsidRPr="0081712A" w:rsidRDefault="00F85771" w:rsidP="00F85771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1712A">
              <w:rPr>
                <w:sz w:val="24"/>
                <w:szCs w:val="24"/>
              </w:rPr>
              <w:t>Диагностика физического развития учащихся</w:t>
            </w:r>
          </w:p>
        </w:tc>
      </w:tr>
      <w:tr w:rsidR="00F85771" w:rsidRPr="00DF2CA0" w:rsidTr="00307444">
        <w:trPr>
          <w:gridAfter w:val="2"/>
          <w:wAfter w:w="4123" w:type="dxa"/>
          <w:cantSplit/>
          <w:trHeight w:val="327"/>
        </w:trPr>
        <w:tc>
          <w:tcPr>
            <w:tcW w:w="9781" w:type="dxa"/>
          </w:tcPr>
          <w:p w:rsidR="00F85771" w:rsidRPr="009C5C71" w:rsidRDefault="00F85771" w:rsidP="00F85771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  <w:lang w:val="ru-RU"/>
              </w:rPr>
            </w:pPr>
            <w:r w:rsidRPr="009C5C71">
              <w:rPr>
                <w:sz w:val="24"/>
                <w:szCs w:val="24"/>
                <w:lang w:val="ru-RU"/>
              </w:rPr>
              <w:t>Характеристика урочных форм занятий физическими упражнениями с учащимися в начальных классах</w:t>
            </w:r>
          </w:p>
          <w:p w:rsidR="00F85771" w:rsidRPr="009C5C71" w:rsidRDefault="00F85771" w:rsidP="00F85771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  <w:lang w:val="ru-RU"/>
              </w:rPr>
            </w:pPr>
            <w:r w:rsidRPr="009C5C71">
              <w:rPr>
                <w:sz w:val="24"/>
                <w:szCs w:val="24"/>
                <w:lang w:val="ru-RU"/>
              </w:rPr>
              <w:t>Методика выполнения техники проведения гимнастики до занятий.</w:t>
            </w:r>
          </w:p>
        </w:tc>
      </w:tr>
      <w:tr w:rsidR="00F85771" w:rsidRPr="00DF2CA0" w:rsidTr="00307444">
        <w:trPr>
          <w:gridAfter w:val="2"/>
          <w:wAfter w:w="4123" w:type="dxa"/>
          <w:cantSplit/>
          <w:trHeight w:val="327"/>
        </w:trPr>
        <w:tc>
          <w:tcPr>
            <w:tcW w:w="9781" w:type="dxa"/>
          </w:tcPr>
          <w:p w:rsidR="00F85771" w:rsidRPr="009C5C71" w:rsidRDefault="00F85771" w:rsidP="00F85771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  <w:lang w:val="ru-RU"/>
              </w:rPr>
            </w:pPr>
            <w:r w:rsidRPr="009C5C71">
              <w:rPr>
                <w:sz w:val="24"/>
                <w:szCs w:val="24"/>
                <w:lang w:val="ru-RU"/>
              </w:rPr>
              <w:t>Физкультурно-оздоровительные мероприятия в режиме учебного дня начальной школы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</w:tr>
      <w:tr w:rsidR="00F85771" w:rsidRPr="00DF2CA0" w:rsidTr="00307444">
        <w:trPr>
          <w:gridAfter w:val="2"/>
          <w:wAfter w:w="4123" w:type="dxa"/>
          <w:cantSplit/>
          <w:trHeight w:val="327"/>
        </w:trPr>
        <w:tc>
          <w:tcPr>
            <w:tcW w:w="9781" w:type="dxa"/>
          </w:tcPr>
          <w:p w:rsidR="00F85771" w:rsidRPr="009C5C71" w:rsidRDefault="00F85771" w:rsidP="00F85771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  <w:lang w:val="ru-RU" w:eastAsia="ru-RU"/>
              </w:rPr>
            </w:pPr>
            <w:r w:rsidRPr="009C5C71">
              <w:rPr>
                <w:sz w:val="24"/>
                <w:szCs w:val="24"/>
                <w:lang w:val="ru-RU" w:eastAsia="ru-RU"/>
              </w:rPr>
              <w:t>Методика обучения гимнастическим и акробатическим упражнениям учащихся начальных классов</w:t>
            </w:r>
            <w:r>
              <w:rPr>
                <w:sz w:val="24"/>
                <w:szCs w:val="24"/>
                <w:lang w:val="ru-RU" w:eastAsia="ru-RU"/>
              </w:rPr>
              <w:t>.</w:t>
            </w:r>
          </w:p>
        </w:tc>
      </w:tr>
      <w:tr w:rsidR="00F85771" w:rsidRPr="00DF2CA0" w:rsidTr="00307444">
        <w:trPr>
          <w:gridAfter w:val="2"/>
          <w:wAfter w:w="4123" w:type="dxa"/>
          <w:cantSplit/>
          <w:trHeight w:val="327"/>
        </w:trPr>
        <w:tc>
          <w:tcPr>
            <w:tcW w:w="9781" w:type="dxa"/>
          </w:tcPr>
          <w:p w:rsidR="00F85771" w:rsidRPr="009C5C71" w:rsidRDefault="00F85771" w:rsidP="00F85771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  <w:lang w:val="ru-RU" w:eastAsia="ru-RU"/>
              </w:rPr>
            </w:pPr>
            <w:r w:rsidRPr="009C5C71">
              <w:rPr>
                <w:sz w:val="24"/>
                <w:szCs w:val="24"/>
                <w:lang w:val="ru-RU" w:eastAsia="ru-RU"/>
              </w:rPr>
              <w:t>Методика обучения подвижным и спортивным играм учащихся начальных классов</w:t>
            </w:r>
            <w:r>
              <w:rPr>
                <w:sz w:val="24"/>
                <w:szCs w:val="24"/>
                <w:lang w:val="ru-RU" w:eastAsia="ru-RU"/>
              </w:rPr>
              <w:t>.</w:t>
            </w:r>
          </w:p>
        </w:tc>
      </w:tr>
      <w:tr w:rsidR="00F85771" w:rsidRPr="00DF2CA0" w:rsidTr="00307444">
        <w:trPr>
          <w:gridAfter w:val="2"/>
          <w:wAfter w:w="4123" w:type="dxa"/>
          <w:cantSplit/>
          <w:trHeight w:val="327"/>
        </w:trPr>
        <w:tc>
          <w:tcPr>
            <w:tcW w:w="9781" w:type="dxa"/>
          </w:tcPr>
          <w:p w:rsidR="00F85771" w:rsidRPr="0081712A" w:rsidRDefault="00F85771" w:rsidP="00F85771">
            <w:pPr>
              <w:numPr>
                <w:ilvl w:val="0"/>
                <w:numId w:val="2"/>
              </w:numPr>
              <w:rPr>
                <w:sz w:val="24"/>
                <w:szCs w:val="24"/>
                <w:lang w:val="ru-RU" w:eastAsia="ru-RU"/>
              </w:rPr>
            </w:pPr>
            <w:r w:rsidRPr="0081712A">
              <w:rPr>
                <w:sz w:val="24"/>
                <w:szCs w:val="24"/>
                <w:lang w:val="ru-RU" w:eastAsia="ru-RU"/>
              </w:rPr>
              <w:t>Методика обучения легкоатлетическим упражнениям учащихся начальных классов</w:t>
            </w:r>
            <w:r>
              <w:rPr>
                <w:sz w:val="24"/>
                <w:szCs w:val="24"/>
                <w:lang w:val="ru-RU" w:eastAsia="ru-RU"/>
              </w:rPr>
              <w:t>.</w:t>
            </w:r>
          </w:p>
        </w:tc>
      </w:tr>
      <w:tr w:rsidR="00F85771" w:rsidRPr="00DF2CA0" w:rsidTr="00307444">
        <w:trPr>
          <w:gridAfter w:val="2"/>
          <w:wAfter w:w="4123" w:type="dxa"/>
          <w:cantSplit/>
          <w:trHeight w:val="327"/>
        </w:trPr>
        <w:tc>
          <w:tcPr>
            <w:tcW w:w="9781" w:type="dxa"/>
          </w:tcPr>
          <w:p w:rsidR="00F85771" w:rsidRPr="0081712A" w:rsidRDefault="00F85771" w:rsidP="00F85771">
            <w:pPr>
              <w:numPr>
                <w:ilvl w:val="0"/>
                <w:numId w:val="2"/>
              </w:numPr>
              <w:rPr>
                <w:sz w:val="24"/>
                <w:szCs w:val="24"/>
                <w:lang w:val="ru-RU" w:eastAsia="ru-RU"/>
              </w:rPr>
            </w:pPr>
            <w:r w:rsidRPr="0081712A">
              <w:rPr>
                <w:sz w:val="24"/>
                <w:szCs w:val="24"/>
                <w:lang w:val="ru-RU" w:eastAsia="ru-RU"/>
              </w:rPr>
              <w:t>Методика проведения занятий лыжной подготовки с учащимися начальных классов</w:t>
            </w:r>
            <w:r>
              <w:rPr>
                <w:sz w:val="24"/>
                <w:szCs w:val="24"/>
                <w:lang w:val="ru-RU" w:eastAsia="ru-RU"/>
              </w:rPr>
              <w:t>.</w:t>
            </w:r>
          </w:p>
        </w:tc>
      </w:tr>
      <w:tr w:rsidR="00F85771" w:rsidRPr="00DF2CA0" w:rsidTr="00307444">
        <w:trPr>
          <w:gridAfter w:val="2"/>
          <w:wAfter w:w="4123" w:type="dxa"/>
          <w:cantSplit/>
          <w:trHeight w:val="327"/>
        </w:trPr>
        <w:tc>
          <w:tcPr>
            <w:tcW w:w="9781" w:type="dxa"/>
          </w:tcPr>
          <w:p w:rsidR="00F85771" w:rsidRPr="0081712A" w:rsidRDefault="00F85771" w:rsidP="00F85771">
            <w:pPr>
              <w:numPr>
                <w:ilvl w:val="0"/>
                <w:numId w:val="2"/>
              </w:numPr>
              <w:rPr>
                <w:sz w:val="24"/>
                <w:szCs w:val="24"/>
                <w:lang w:val="ru-RU" w:eastAsia="ru-RU"/>
              </w:rPr>
            </w:pPr>
            <w:r w:rsidRPr="0081712A">
              <w:rPr>
                <w:sz w:val="24"/>
                <w:szCs w:val="24"/>
                <w:lang w:val="ru-RU" w:eastAsia="ru-RU"/>
              </w:rPr>
              <w:t>Методика проведения занятий плаванием с учащимися начальных классов</w:t>
            </w:r>
            <w:r>
              <w:rPr>
                <w:sz w:val="24"/>
                <w:szCs w:val="24"/>
                <w:lang w:val="ru-RU" w:eastAsia="ru-RU"/>
              </w:rPr>
              <w:t>.</w:t>
            </w:r>
          </w:p>
        </w:tc>
      </w:tr>
      <w:tr w:rsidR="00F85771" w:rsidRPr="00DF2CA0" w:rsidTr="00307444">
        <w:trPr>
          <w:gridAfter w:val="2"/>
          <w:wAfter w:w="4123" w:type="dxa"/>
          <w:cantSplit/>
          <w:trHeight w:val="327"/>
        </w:trPr>
        <w:tc>
          <w:tcPr>
            <w:tcW w:w="9781" w:type="dxa"/>
          </w:tcPr>
          <w:p w:rsidR="00F85771" w:rsidRPr="0081712A" w:rsidRDefault="00F85771" w:rsidP="00F85771">
            <w:pPr>
              <w:numPr>
                <w:ilvl w:val="0"/>
                <w:numId w:val="2"/>
              </w:numPr>
              <w:rPr>
                <w:sz w:val="24"/>
                <w:szCs w:val="24"/>
                <w:lang w:val="ru-RU" w:eastAsia="ru-RU"/>
              </w:rPr>
            </w:pPr>
            <w:r w:rsidRPr="0081712A">
              <w:rPr>
                <w:sz w:val="24"/>
                <w:szCs w:val="24"/>
                <w:lang w:val="ru-RU" w:eastAsia="ru-RU"/>
              </w:rPr>
              <w:t>Методика проведения занятий с детьми, имеющими отклонения в состоянии здоровья</w:t>
            </w:r>
            <w:r>
              <w:rPr>
                <w:sz w:val="24"/>
                <w:szCs w:val="24"/>
                <w:lang w:val="ru-RU" w:eastAsia="ru-RU"/>
              </w:rPr>
              <w:t>.</w:t>
            </w:r>
          </w:p>
        </w:tc>
      </w:tr>
      <w:tr w:rsidR="00F85771" w:rsidRPr="00DF2CA0" w:rsidTr="00307444">
        <w:trPr>
          <w:gridAfter w:val="2"/>
          <w:wAfter w:w="4123" w:type="dxa"/>
          <w:cantSplit/>
          <w:trHeight w:val="327"/>
        </w:trPr>
        <w:tc>
          <w:tcPr>
            <w:tcW w:w="9781" w:type="dxa"/>
          </w:tcPr>
          <w:p w:rsidR="00F85771" w:rsidRDefault="00F85771" w:rsidP="00F85771">
            <w:pPr>
              <w:numPr>
                <w:ilvl w:val="0"/>
                <w:numId w:val="2"/>
              </w:numPr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Особенности физической культуры в странах Древнего Востока.</w:t>
            </w:r>
          </w:p>
          <w:p w:rsidR="00F85771" w:rsidRDefault="00F85771" w:rsidP="00F85771">
            <w:pPr>
              <w:numPr>
                <w:ilvl w:val="0"/>
                <w:numId w:val="2"/>
              </w:numPr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Новые виды физкультурно-спортивной деятельности учащихся.</w:t>
            </w:r>
          </w:p>
          <w:p w:rsidR="00F85771" w:rsidRDefault="00F85771" w:rsidP="00F85771">
            <w:pPr>
              <w:numPr>
                <w:ilvl w:val="0"/>
                <w:numId w:val="2"/>
              </w:numPr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Развитие физических качеств в младшем школьном возрасте.</w:t>
            </w:r>
          </w:p>
          <w:p w:rsidR="00F85771" w:rsidRDefault="00F85771" w:rsidP="00F85771">
            <w:pPr>
              <w:numPr>
                <w:ilvl w:val="0"/>
                <w:numId w:val="2"/>
              </w:numPr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Виды подвижных игр в различных формах работы по физическому воспитанию.</w:t>
            </w:r>
          </w:p>
          <w:p w:rsidR="00F85771" w:rsidRPr="0081712A" w:rsidRDefault="00F85771" w:rsidP="00F85771">
            <w:pPr>
              <w:numPr>
                <w:ilvl w:val="0"/>
                <w:numId w:val="2"/>
              </w:numPr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Методические принципы занятий физическими упражнениями.</w:t>
            </w:r>
            <w:bookmarkStart w:id="0" w:name="_GoBack"/>
            <w:bookmarkEnd w:id="0"/>
          </w:p>
        </w:tc>
      </w:tr>
    </w:tbl>
    <w:p w:rsidR="00AF7EE9" w:rsidRPr="009A6554" w:rsidRDefault="00AF7EE9">
      <w:pPr>
        <w:rPr>
          <w:lang w:val="ru-RU"/>
        </w:rPr>
      </w:pPr>
    </w:p>
    <w:sectPr w:rsidR="00AF7EE9" w:rsidRPr="009A6554">
      <w:pgSz w:w="11906" w:h="16838"/>
      <w:pgMar w:top="1020" w:right="849" w:bottom="993" w:left="993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11532"/>
    <w:multiLevelType w:val="hybridMultilevel"/>
    <w:tmpl w:val="F140D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06F4C"/>
    <w:multiLevelType w:val="hybridMultilevel"/>
    <w:tmpl w:val="551C70EE"/>
    <w:lvl w:ilvl="0" w:tplc="E88CCDD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D95"/>
    <w:rsid w:val="00816D95"/>
    <w:rsid w:val="008A6515"/>
    <w:rsid w:val="008C553A"/>
    <w:rsid w:val="009A6554"/>
    <w:rsid w:val="00AF7EE9"/>
    <w:rsid w:val="00F8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554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5771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0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554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5771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5</cp:revision>
  <dcterms:created xsi:type="dcterms:W3CDTF">2020-11-07T08:49:00Z</dcterms:created>
  <dcterms:modified xsi:type="dcterms:W3CDTF">2021-01-09T13:50:00Z</dcterms:modified>
</cp:coreProperties>
</file>