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8F" w:rsidRPr="00A15BEE" w:rsidRDefault="0054458F" w:rsidP="0054458F">
      <w:pPr>
        <w:spacing w:after="0" w:line="240" w:lineRule="auto"/>
        <w:jc w:val="center"/>
        <w:rPr>
          <w:rFonts w:ascii="Times New Roman" w:hAnsi="Times New Roman" w:cs="Times New Roman"/>
          <w:b/>
          <w:bCs/>
          <w:sz w:val="28"/>
          <w:szCs w:val="28"/>
        </w:rPr>
      </w:pPr>
      <w:r w:rsidRPr="00A15BEE">
        <w:rPr>
          <w:rFonts w:ascii="Times New Roman" w:hAnsi="Times New Roman" w:cs="Times New Roman"/>
          <w:b/>
          <w:bCs/>
          <w:sz w:val="28"/>
          <w:szCs w:val="28"/>
        </w:rPr>
        <w:t>Темы контрольных работ</w:t>
      </w:r>
    </w:p>
    <w:p w:rsidR="0054458F" w:rsidRPr="00A15BEE" w:rsidRDefault="0054458F" w:rsidP="0054458F">
      <w:pPr>
        <w:spacing w:after="0" w:line="240" w:lineRule="auto"/>
        <w:jc w:val="center"/>
        <w:rPr>
          <w:rFonts w:ascii="Times New Roman" w:hAnsi="Times New Roman" w:cs="Times New Roman"/>
          <w:b/>
          <w:bCs/>
          <w:sz w:val="28"/>
          <w:szCs w:val="28"/>
        </w:rPr>
      </w:pPr>
      <w:r w:rsidRPr="00A15BEE">
        <w:rPr>
          <w:rFonts w:ascii="Times New Roman" w:hAnsi="Times New Roman" w:cs="Times New Roman"/>
          <w:b/>
          <w:bCs/>
          <w:sz w:val="28"/>
          <w:szCs w:val="28"/>
        </w:rPr>
        <w:t>по дисциплине «Иностранный язык (английский язык)»</w:t>
      </w:r>
    </w:p>
    <w:p w:rsidR="0054458F" w:rsidRPr="00A15BEE" w:rsidRDefault="0054458F" w:rsidP="0054458F">
      <w:pPr>
        <w:spacing w:after="0" w:line="240" w:lineRule="auto"/>
        <w:jc w:val="center"/>
        <w:rPr>
          <w:rFonts w:ascii="Times New Roman" w:hAnsi="Times New Roman" w:cs="Times New Roman"/>
          <w:b/>
          <w:bCs/>
          <w:sz w:val="28"/>
          <w:szCs w:val="28"/>
        </w:rPr>
      </w:pPr>
      <w:r w:rsidRPr="00A15BEE">
        <w:rPr>
          <w:rFonts w:ascii="Times New Roman" w:hAnsi="Times New Roman" w:cs="Times New Roman"/>
          <w:b/>
          <w:bCs/>
          <w:sz w:val="28"/>
          <w:szCs w:val="28"/>
        </w:rPr>
        <w:t xml:space="preserve">для студентов </w:t>
      </w:r>
      <w:r w:rsidR="00A15BEE" w:rsidRPr="00A15BEE">
        <w:rPr>
          <w:rFonts w:ascii="Times New Roman" w:hAnsi="Times New Roman" w:cs="Times New Roman"/>
          <w:b/>
          <w:bCs/>
          <w:sz w:val="28"/>
          <w:szCs w:val="28"/>
        </w:rPr>
        <w:t>3 курса</w:t>
      </w:r>
      <w:r w:rsidRPr="00A15BEE">
        <w:rPr>
          <w:rFonts w:ascii="Times New Roman" w:hAnsi="Times New Roman" w:cs="Times New Roman"/>
          <w:b/>
          <w:bCs/>
          <w:sz w:val="28"/>
          <w:szCs w:val="28"/>
        </w:rPr>
        <w:t xml:space="preserve"> заочного отделения</w:t>
      </w:r>
    </w:p>
    <w:p w:rsidR="0054458F" w:rsidRPr="00A15BEE" w:rsidRDefault="0054458F" w:rsidP="0054458F">
      <w:pPr>
        <w:spacing w:after="0" w:line="240" w:lineRule="auto"/>
        <w:jc w:val="center"/>
        <w:rPr>
          <w:rFonts w:ascii="Times New Roman" w:hAnsi="Times New Roman" w:cs="Times New Roman"/>
          <w:b/>
          <w:bCs/>
          <w:sz w:val="28"/>
          <w:szCs w:val="28"/>
        </w:rPr>
      </w:pPr>
      <w:r w:rsidRPr="00A15BEE">
        <w:rPr>
          <w:rFonts w:ascii="Times New Roman" w:hAnsi="Times New Roman" w:cs="Times New Roman"/>
          <w:b/>
          <w:bCs/>
          <w:sz w:val="28"/>
          <w:szCs w:val="28"/>
        </w:rPr>
        <w:t>по специальности «</w:t>
      </w:r>
      <w:r w:rsidR="003F1493" w:rsidRPr="00A15BEE">
        <w:rPr>
          <w:rFonts w:ascii="Times New Roman" w:hAnsi="Times New Roman" w:cs="Times New Roman"/>
          <w:b/>
          <w:bCs/>
          <w:sz w:val="28"/>
          <w:szCs w:val="28"/>
        </w:rPr>
        <w:t>Дошкольное образование</w:t>
      </w:r>
      <w:r w:rsidRPr="00A15BEE">
        <w:rPr>
          <w:rFonts w:ascii="Times New Roman" w:hAnsi="Times New Roman" w:cs="Times New Roman"/>
          <w:b/>
          <w:bCs/>
          <w:sz w:val="28"/>
          <w:szCs w:val="28"/>
        </w:rPr>
        <w:t>»</w:t>
      </w:r>
    </w:p>
    <w:p w:rsidR="005575C2" w:rsidRDefault="005575C2" w:rsidP="005575C2">
      <w:pPr>
        <w:spacing w:after="0" w:line="240" w:lineRule="auto"/>
        <w:jc w:val="center"/>
        <w:rPr>
          <w:rFonts w:ascii="Times New Roman" w:hAnsi="Times New Roman" w:cs="Times New Roman"/>
          <w:b/>
          <w:sz w:val="28"/>
          <w:szCs w:val="28"/>
        </w:rPr>
      </w:pPr>
    </w:p>
    <w:p w:rsidR="005575C2" w:rsidRPr="005575C2" w:rsidRDefault="005575C2" w:rsidP="005575C2">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Вставьте нужные формы глагола </w:t>
      </w:r>
      <w:r>
        <w:rPr>
          <w:rFonts w:ascii="Times New Roman" w:hAnsi="Times New Roman" w:cs="Times New Roman"/>
          <w:b/>
          <w:sz w:val="28"/>
          <w:szCs w:val="28"/>
          <w:lang w:val="en-US"/>
        </w:rPr>
        <w:t>tobe</w:t>
      </w:r>
      <w:r w:rsidRPr="005575C2">
        <w:rPr>
          <w:rFonts w:ascii="Times New Roman" w:hAnsi="Times New Roman" w:cs="Times New Roman"/>
          <w:b/>
          <w:sz w:val="28"/>
          <w:szCs w:val="28"/>
        </w:rPr>
        <w:t>:</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He … a pupil.</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You … Russian.</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I … a teacher.</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She … a nice girl.</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My dogs … are very noisy.</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The boy … my brother Bob.</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This … a classroom.</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These … my books.</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That …a good teacher.</w:t>
      </w:r>
    </w:p>
    <w:p w:rsidR="005575C2" w:rsidRDefault="005575C2" w:rsidP="005575C2">
      <w:pPr>
        <w:pStyle w:val="a3"/>
        <w:numPr>
          <w:ilvl w:val="0"/>
          <w:numId w:val="2"/>
        </w:num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Those girls … close friends.</w:t>
      </w:r>
    </w:p>
    <w:p w:rsidR="005575C2" w:rsidRDefault="005575C2" w:rsidP="005575C2">
      <w:pPr>
        <w:spacing w:after="0" w:line="240" w:lineRule="auto"/>
        <w:ind w:left="349"/>
        <w:jc w:val="both"/>
        <w:rPr>
          <w:rFonts w:ascii="Times New Roman" w:hAnsi="Times New Roman" w:cs="Times New Roman"/>
          <w:sz w:val="28"/>
          <w:szCs w:val="28"/>
          <w:lang w:val="en-US"/>
        </w:rPr>
      </w:pPr>
    </w:p>
    <w:p w:rsidR="005575C2" w:rsidRDefault="005575C2" w:rsidP="005575C2">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Употребите правильно личные местоимения в следующих предложениях:</w:t>
      </w:r>
    </w:p>
    <w:p w:rsidR="005575C2" w:rsidRDefault="005575C2" w:rsidP="005575C2">
      <w:pPr>
        <w:pStyle w:val="a3"/>
        <w:numPr>
          <w:ilvl w:val="0"/>
          <w:numId w:val="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sidR="00DD4CCB">
        <w:rPr>
          <w:rFonts w:ascii="Times New Roman" w:hAnsi="Times New Roman" w:cs="Times New Roman"/>
          <w:sz w:val="28"/>
          <w:szCs w:val="28"/>
          <w:lang w:val="de-DE"/>
        </w:rPr>
        <w:t>is</w:t>
      </w:r>
      <w:proofErr w:type="spellEnd"/>
      <w:r w:rsidR="00DD4CCB">
        <w:rPr>
          <w:rFonts w:ascii="Times New Roman" w:hAnsi="Times New Roman" w:cs="Times New Roman"/>
          <w:sz w:val="28"/>
          <w:szCs w:val="28"/>
          <w:lang w:val="de-DE"/>
        </w:rPr>
        <w:t xml:space="preserve"> a </w:t>
      </w:r>
      <w:proofErr w:type="spellStart"/>
      <w:r w:rsidR="00DD4CCB">
        <w:rPr>
          <w:rFonts w:ascii="Times New Roman" w:hAnsi="Times New Roman" w:cs="Times New Roman"/>
          <w:sz w:val="28"/>
          <w:szCs w:val="28"/>
          <w:lang w:val="de-DE"/>
        </w:rPr>
        <w:t>teacher</w:t>
      </w:r>
      <w:proofErr w:type="spellEnd"/>
      <w:r w:rsidR="00DD4CCB">
        <w:rPr>
          <w:rFonts w:ascii="Times New Roman" w:hAnsi="Times New Roman" w:cs="Times New Roman"/>
          <w:sz w:val="28"/>
          <w:szCs w:val="28"/>
          <w:lang w:val="de-DE"/>
        </w:rPr>
        <w:t>.</w:t>
      </w:r>
    </w:p>
    <w:p w:rsidR="00DD4CCB" w:rsidRDefault="00DD4CCB" w:rsidP="005575C2">
      <w:pPr>
        <w:pStyle w:val="a3"/>
        <w:numPr>
          <w:ilvl w:val="0"/>
          <w:numId w:val="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aregoodfriends</w:t>
      </w:r>
      <w:proofErr w:type="spellEnd"/>
      <w:r>
        <w:rPr>
          <w:rFonts w:ascii="Times New Roman" w:hAnsi="Times New Roman" w:cs="Times New Roman"/>
          <w:sz w:val="28"/>
          <w:szCs w:val="28"/>
          <w:lang w:val="de-DE"/>
        </w:rPr>
        <w:t>.</w:t>
      </w:r>
    </w:p>
    <w:p w:rsidR="00DD4CCB" w:rsidRDefault="00DD4CCB" w:rsidP="005575C2">
      <w:pPr>
        <w:pStyle w:val="a3"/>
        <w:numPr>
          <w:ilvl w:val="0"/>
          <w:numId w:val="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is</w:t>
      </w:r>
      <w:proofErr w:type="spellEnd"/>
      <w:r>
        <w:rPr>
          <w:rFonts w:ascii="Times New Roman" w:hAnsi="Times New Roman" w:cs="Times New Roman"/>
          <w:sz w:val="28"/>
          <w:szCs w:val="28"/>
          <w:lang w:val="de-DE"/>
        </w:rPr>
        <w:t xml:space="preserve"> a </w:t>
      </w:r>
      <w:proofErr w:type="spellStart"/>
      <w:r>
        <w:rPr>
          <w:rFonts w:ascii="Times New Roman" w:hAnsi="Times New Roman" w:cs="Times New Roman"/>
          <w:sz w:val="28"/>
          <w:szCs w:val="28"/>
          <w:lang w:val="de-DE"/>
        </w:rPr>
        <w:t>blacktable</w:t>
      </w:r>
      <w:proofErr w:type="spellEnd"/>
      <w:r>
        <w:rPr>
          <w:rFonts w:ascii="Times New Roman" w:hAnsi="Times New Roman" w:cs="Times New Roman"/>
          <w:sz w:val="28"/>
          <w:szCs w:val="28"/>
          <w:lang w:val="de-DE"/>
        </w:rPr>
        <w:t>.</w:t>
      </w:r>
    </w:p>
    <w:p w:rsidR="00DD4CCB" w:rsidRDefault="006C4188" w:rsidP="005575C2">
      <w:pPr>
        <w:pStyle w:val="a3"/>
        <w:numPr>
          <w:ilvl w:val="0"/>
          <w:numId w:val="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am a </w:t>
      </w:r>
      <w:proofErr w:type="spellStart"/>
      <w:r>
        <w:rPr>
          <w:rFonts w:ascii="Times New Roman" w:hAnsi="Times New Roman" w:cs="Times New Roman"/>
          <w:sz w:val="28"/>
          <w:szCs w:val="28"/>
          <w:lang w:val="de-DE"/>
        </w:rPr>
        <w:t>pupil</w:t>
      </w:r>
      <w:proofErr w:type="spellEnd"/>
      <w:r>
        <w:rPr>
          <w:rFonts w:ascii="Times New Roman" w:hAnsi="Times New Roman" w:cs="Times New Roman"/>
          <w:sz w:val="28"/>
          <w:szCs w:val="28"/>
          <w:lang w:val="de-DE"/>
        </w:rPr>
        <w:t>.</w:t>
      </w:r>
    </w:p>
    <w:p w:rsidR="006C4188" w:rsidRDefault="006C4188" w:rsidP="005575C2">
      <w:pPr>
        <w:pStyle w:val="a3"/>
        <w:numPr>
          <w:ilvl w:val="0"/>
          <w:numId w:val="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is</w:t>
      </w:r>
      <w:proofErr w:type="spellEnd"/>
      <w:r>
        <w:rPr>
          <w:rFonts w:ascii="Times New Roman" w:hAnsi="Times New Roman" w:cs="Times New Roman"/>
          <w:sz w:val="28"/>
          <w:szCs w:val="28"/>
          <w:lang w:val="de-DE"/>
        </w:rPr>
        <w:t xml:space="preserve"> a clever man.</w:t>
      </w:r>
    </w:p>
    <w:p w:rsidR="006C4188" w:rsidRDefault="006C4188" w:rsidP="005575C2">
      <w:pPr>
        <w:pStyle w:val="a3"/>
        <w:numPr>
          <w:ilvl w:val="0"/>
          <w:numId w:val="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arefine</w:t>
      </w:r>
      <w:proofErr w:type="spellEnd"/>
      <w:r>
        <w:rPr>
          <w:rFonts w:ascii="Times New Roman" w:hAnsi="Times New Roman" w:cs="Times New Roman"/>
          <w:sz w:val="28"/>
          <w:szCs w:val="28"/>
          <w:lang w:val="de-DE"/>
        </w:rPr>
        <w:t>.</w:t>
      </w:r>
    </w:p>
    <w:p w:rsidR="006C4188" w:rsidRPr="006C4188" w:rsidRDefault="006C4188" w:rsidP="005575C2">
      <w:pPr>
        <w:pStyle w:val="a3"/>
        <w:numPr>
          <w:ilvl w:val="0"/>
          <w:numId w:val="3"/>
        </w:numPr>
        <w:spacing w:after="0" w:line="240" w:lineRule="auto"/>
        <w:jc w:val="both"/>
        <w:rPr>
          <w:rFonts w:ascii="Times New Roman" w:hAnsi="Times New Roman" w:cs="Times New Roman"/>
          <w:sz w:val="28"/>
          <w:szCs w:val="28"/>
          <w:lang w:val="en-US"/>
        </w:rPr>
      </w:pPr>
      <w:r w:rsidRPr="006C4188">
        <w:rPr>
          <w:rFonts w:ascii="Times New Roman" w:hAnsi="Times New Roman" w:cs="Times New Roman"/>
          <w:sz w:val="28"/>
          <w:szCs w:val="28"/>
          <w:lang w:val="en-US"/>
        </w:rPr>
        <w:t xml:space="preserve">… </w:t>
      </w:r>
      <w:proofErr w:type="gramStart"/>
      <w:r w:rsidRPr="006C4188">
        <w:rPr>
          <w:rFonts w:ascii="Times New Roman" w:hAnsi="Times New Roman" w:cs="Times New Roman"/>
          <w:sz w:val="28"/>
          <w:szCs w:val="28"/>
          <w:lang w:val="en-US"/>
        </w:rPr>
        <w:t>go</w:t>
      </w:r>
      <w:proofErr w:type="gramEnd"/>
      <w:r w:rsidRPr="006C4188">
        <w:rPr>
          <w:rFonts w:ascii="Times New Roman" w:hAnsi="Times New Roman" w:cs="Times New Roman"/>
          <w:sz w:val="28"/>
          <w:szCs w:val="28"/>
          <w:lang w:val="en-US"/>
        </w:rPr>
        <w:t xml:space="preserve"> for a walk together.</w:t>
      </w:r>
    </w:p>
    <w:p w:rsidR="006C4188" w:rsidRDefault="006C4188" w:rsidP="006C4188">
      <w:pPr>
        <w:spacing w:after="0" w:line="240" w:lineRule="auto"/>
        <w:ind w:left="360"/>
        <w:jc w:val="both"/>
        <w:rPr>
          <w:rFonts w:ascii="Times New Roman" w:hAnsi="Times New Roman" w:cs="Times New Roman"/>
          <w:sz w:val="28"/>
          <w:szCs w:val="28"/>
          <w:lang w:val="en-US"/>
        </w:rPr>
      </w:pPr>
    </w:p>
    <w:p w:rsidR="006C4188" w:rsidRDefault="00EE4EF3" w:rsidP="00EE4EF3">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Дополните предложения личными местоимениями в объектном падеже:</w:t>
      </w:r>
    </w:p>
    <w:p w:rsidR="00EE4EF3" w:rsidRDefault="00EE4EF3" w:rsidP="00EE4EF3">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 - I can make my tea.</w:t>
      </w:r>
    </w:p>
    <w:p w:rsidR="00EE4EF3" w:rsidRDefault="00EE4EF3" w:rsidP="00EE4EF3">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 - he can swim.</w:t>
      </w:r>
    </w:p>
    <w:p w:rsidR="00EE4EF3" w:rsidRDefault="00EE4EF3" w:rsidP="00EE4EF3">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 - she can draw.</w:t>
      </w:r>
    </w:p>
    <w:p w:rsidR="00EE4EF3" w:rsidRDefault="00EE4EF3" w:rsidP="00EE4EF3">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 - it can sleep.</w:t>
      </w:r>
    </w:p>
    <w:p w:rsidR="00EE4EF3" w:rsidRDefault="00EE4EF3" w:rsidP="00EE4EF3">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 - we can dance.</w:t>
      </w:r>
    </w:p>
    <w:p w:rsidR="00EE4EF3" w:rsidRDefault="00EE4EF3" w:rsidP="00EE4EF3">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 - they are eating cherry jam.</w:t>
      </w:r>
    </w:p>
    <w:p w:rsidR="00EE4EF3" w:rsidRDefault="00EE4EF3" w:rsidP="00EE4EF3">
      <w:pPr>
        <w:spacing w:after="0" w:line="240" w:lineRule="auto"/>
        <w:ind w:left="360"/>
        <w:jc w:val="both"/>
        <w:rPr>
          <w:rFonts w:ascii="Times New Roman" w:hAnsi="Times New Roman" w:cs="Times New Roman"/>
          <w:sz w:val="28"/>
          <w:szCs w:val="28"/>
          <w:lang w:val="en-US"/>
        </w:rPr>
      </w:pPr>
    </w:p>
    <w:p w:rsidR="00EE4EF3" w:rsidRDefault="00EE4EF3" w:rsidP="00EE4EF3">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Напишите прописью следующие числа:</w:t>
      </w:r>
    </w:p>
    <w:p w:rsidR="00EE4EF3" w:rsidRDefault="00EE4EF3" w:rsidP="00EE4EF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526; 34; 611; 1078.</w:t>
      </w:r>
    </w:p>
    <w:p w:rsidR="00EE4EF3" w:rsidRDefault="00EE4EF3" w:rsidP="00EE4EF3">
      <w:pPr>
        <w:spacing w:after="0" w:line="240" w:lineRule="auto"/>
        <w:jc w:val="both"/>
        <w:rPr>
          <w:rFonts w:ascii="Times New Roman" w:hAnsi="Times New Roman" w:cs="Times New Roman"/>
          <w:sz w:val="28"/>
          <w:szCs w:val="28"/>
        </w:rPr>
      </w:pPr>
    </w:p>
    <w:p w:rsidR="00EE4EF3" w:rsidRDefault="00EE4EF3" w:rsidP="00EE4EF3">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Переделайте предложения в соответствие с образцом:</w:t>
      </w:r>
    </w:p>
    <w:p w:rsidR="00EE4EF3" w:rsidRDefault="00EE4EF3" w:rsidP="00EE4EF3">
      <w:pPr>
        <w:pStyle w:val="a3"/>
        <w:spacing w:after="0" w:line="240" w:lineRule="auto"/>
        <w:jc w:val="both"/>
        <w:rPr>
          <w:rFonts w:ascii="Times New Roman" w:hAnsi="Times New Roman" w:cs="Times New Roman"/>
          <w:sz w:val="28"/>
          <w:szCs w:val="28"/>
          <w:lang w:val="en-US"/>
        </w:rPr>
      </w:pPr>
      <w:r>
        <w:rPr>
          <w:rFonts w:ascii="Times New Roman" w:hAnsi="Times New Roman" w:cs="Times New Roman"/>
          <w:i/>
          <w:sz w:val="28"/>
          <w:szCs w:val="28"/>
        </w:rPr>
        <w:t>Образец</w:t>
      </w:r>
      <w:r w:rsidRPr="00EE4EF3">
        <w:rPr>
          <w:rFonts w:ascii="Times New Roman" w:hAnsi="Times New Roman" w:cs="Times New Roman"/>
          <w:i/>
          <w:sz w:val="28"/>
          <w:szCs w:val="28"/>
          <w:lang w:val="en-US"/>
        </w:rPr>
        <w:t xml:space="preserve">: </w:t>
      </w:r>
      <w:r>
        <w:rPr>
          <w:rFonts w:ascii="Times New Roman" w:hAnsi="Times New Roman" w:cs="Times New Roman"/>
          <w:b/>
          <w:sz w:val="28"/>
          <w:szCs w:val="28"/>
          <w:lang w:val="en-US"/>
        </w:rPr>
        <w:t xml:space="preserve">I </w:t>
      </w:r>
      <w:r>
        <w:rPr>
          <w:rFonts w:ascii="Times New Roman" w:hAnsi="Times New Roman" w:cs="Times New Roman"/>
          <w:sz w:val="28"/>
          <w:szCs w:val="28"/>
          <w:lang w:val="en-US"/>
        </w:rPr>
        <w:t xml:space="preserve">live in </w:t>
      </w:r>
      <w:r>
        <w:rPr>
          <w:rFonts w:ascii="Times New Roman" w:hAnsi="Times New Roman" w:cs="Times New Roman"/>
          <w:b/>
          <w:sz w:val="28"/>
          <w:szCs w:val="28"/>
          <w:lang w:val="en-US"/>
        </w:rPr>
        <w:t xml:space="preserve">my </w:t>
      </w:r>
      <w:r>
        <w:rPr>
          <w:rFonts w:ascii="Times New Roman" w:hAnsi="Times New Roman" w:cs="Times New Roman"/>
          <w:sz w:val="28"/>
          <w:szCs w:val="28"/>
          <w:lang w:val="en-US"/>
        </w:rPr>
        <w:t>house. (</w:t>
      </w:r>
      <w:proofErr w:type="gramStart"/>
      <w:r>
        <w:rPr>
          <w:rFonts w:ascii="Times New Roman" w:hAnsi="Times New Roman" w:cs="Times New Roman"/>
          <w:sz w:val="28"/>
          <w:szCs w:val="28"/>
          <w:lang w:val="en-US"/>
        </w:rPr>
        <w:t>she</w:t>
      </w:r>
      <w:proofErr w:type="gramEnd"/>
      <w:r>
        <w:rPr>
          <w:rFonts w:ascii="Times New Roman" w:hAnsi="Times New Roman" w:cs="Times New Roman"/>
          <w:sz w:val="28"/>
          <w:szCs w:val="28"/>
          <w:lang w:val="en-US"/>
        </w:rPr>
        <w:t xml:space="preserve">) – </w:t>
      </w:r>
      <w:r>
        <w:rPr>
          <w:rFonts w:ascii="Times New Roman" w:hAnsi="Times New Roman" w:cs="Times New Roman"/>
          <w:b/>
          <w:sz w:val="28"/>
          <w:szCs w:val="28"/>
          <w:lang w:val="en-US"/>
        </w:rPr>
        <w:t xml:space="preserve">She </w:t>
      </w:r>
      <w:r>
        <w:rPr>
          <w:rFonts w:ascii="Times New Roman" w:hAnsi="Times New Roman" w:cs="Times New Roman"/>
          <w:sz w:val="28"/>
          <w:szCs w:val="28"/>
          <w:lang w:val="en-US"/>
        </w:rPr>
        <w:t xml:space="preserve">lives in </w:t>
      </w:r>
      <w:r>
        <w:rPr>
          <w:rFonts w:ascii="Times New Roman" w:hAnsi="Times New Roman" w:cs="Times New Roman"/>
          <w:b/>
          <w:sz w:val="28"/>
          <w:szCs w:val="28"/>
          <w:lang w:val="en-US"/>
        </w:rPr>
        <w:t xml:space="preserve">her </w:t>
      </w:r>
      <w:r>
        <w:rPr>
          <w:rFonts w:ascii="Times New Roman" w:hAnsi="Times New Roman" w:cs="Times New Roman"/>
          <w:sz w:val="28"/>
          <w:szCs w:val="28"/>
          <w:lang w:val="en-US"/>
        </w:rPr>
        <w:t>house.</w:t>
      </w:r>
    </w:p>
    <w:p w:rsidR="00EE4EF3" w:rsidRDefault="00EE4EF3" w:rsidP="00EE4EF3">
      <w:pPr>
        <w:pStyle w:val="a3"/>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She is proud of her town. (he)</w:t>
      </w:r>
    </w:p>
    <w:p w:rsidR="00EE4EF3" w:rsidRDefault="00EE4EF3" w:rsidP="00EE4EF3">
      <w:pPr>
        <w:pStyle w:val="a3"/>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wash myself in the morning. (they)</w:t>
      </w:r>
    </w:p>
    <w:p w:rsidR="00EE4EF3" w:rsidRDefault="00EE4EF3" w:rsidP="00EE4EF3">
      <w:pPr>
        <w:pStyle w:val="a3"/>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like my school. (we)</w:t>
      </w:r>
    </w:p>
    <w:p w:rsidR="00EE4EF3" w:rsidRDefault="00EE4EF3" w:rsidP="00EE4EF3">
      <w:pPr>
        <w:pStyle w:val="a3"/>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 friend helps me. (you)</w:t>
      </w:r>
    </w:p>
    <w:p w:rsidR="00EE4EF3" w:rsidRDefault="00EE4EF3" w:rsidP="00EE4EF3">
      <w:pPr>
        <w:pStyle w:val="a3"/>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did the exercise ourselves. (she)</w:t>
      </w:r>
    </w:p>
    <w:p w:rsidR="00EE4EF3" w:rsidRDefault="00EE4EF3" w:rsidP="00EE4EF3">
      <w:pPr>
        <w:spacing w:after="0" w:line="240" w:lineRule="auto"/>
        <w:jc w:val="both"/>
        <w:rPr>
          <w:rFonts w:ascii="Times New Roman" w:hAnsi="Times New Roman" w:cs="Times New Roman"/>
          <w:sz w:val="28"/>
          <w:szCs w:val="28"/>
          <w:lang w:val="en-US"/>
        </w:rPr>
      </w:pPr>
    </w:p>
    <w:p w:rsidR="00EE4EF3" w:rsidRDefault="00235E0D" w:rsidP="00EE4EF3">
      <w:pPr>
        <w:pStyle w:val="a3"/>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Прочитайте текст, письменно его переведите и выполните задания.</w:t>
      </w:r>
    </w:p>
    <w:p w:rsidR="00235E0D" w:rsidRDefault="00ED1557" w:rsidP="00ED1557">
      <w:pPr>
        <w:spacing w:after="0" w:line="240" w:lineRule="auto"/>
        <w:ind w:left="360" w:firstLine="34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St. Paul’s Cathedral is situated in the City of London. It was designed by Sir Christopher Wren (1632s 1723) who was not only an architect but also one of the best geometers of his days, mathematician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astronomer.</w:t>
      </w:r>
    </w:p>
    <w:p w:rsidR="00ED1557" w:rsidRDefault="00ED1557" w:rsidP="00ED1557">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ab/>
        <w:t>It took Wren 35 years to build the Cathedral which is the greatest of English Churches. It is considered to be a fine specimen of Renaissance architecture.</w:t>
      </w:r>
    </w:p>
    <w:p w:rsidR="00ED1557" w:rsidRDefault="00ED1557" w:rsidP="00ED1557">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ab/>
        <w:t>The Cathedral is 515 ft. long and 180 ft. wide. Its famous dome is the largest church dome in the world after St. Peter’s in Rome.</w:t>
      </w:r>
    </w:p>
    <w:p w:rsidR="00ED1557" w:rsidRDefault="00ED1557" w:rsidP="00ED1557">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Cathedral is Gothic in plan but the details are classic Renaissance. In </w:t>
      </w:r>
      <w:r w:rsidR="006536A6">
        <w:rPr>
          <w:rFonts w:ascii="Times New Roman" w:hAnsi="Times New Roman" w:cs="Times New Roman"/>
          <w:sz w:val="28"/>
          <w:szCs w:val="28"/>
          <w:lang w:val="en-US"/>
        </w:rPr>
        <w:t>one of</w:t>
      </w:r>
      <w:r>
        <w:rPr>
          <w:rFonts w:ascii="Times New Roman" w:hAnsi="Times New Roman" w:cs="Times New Roman"/>
          <w:sz w:val="28"/>
          <w:szCs w:val="28"/>
          <w:lang w:val="en-US"/>
        </w:rPr>
        <w:t xml:space="preserve"> the twin baroque towers there is one of the largest bells in the world, Great Paul, weighting about 17.5 tons.</w:t>
      </w:r>
    </w:p>
    <w:p w:rsidR="00ED1557" w:rsidRDefault="00ED1557" w:rsidP="00ED1557">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ab/>
        <w:t>Inside there is a wonderful mixture of architectural work, paintings, mosaics and statues which are monuments to generals and admirals which buried there and among them Admiral Nelson and Wellington (under his command the army of the allies defeated Napoleon at Waterloo in 1815).</w:t>
      </w:r>
    </w:p>
    <w:p w:rsidR="00ED1557" w:rsidRDefault="00ED1557" w:rsidP="00ED1557">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ab/>
        <w:t>When Christopher Wren was 90 he was carried here once a year so that he could see his beautiful work. He himself is buried in the Cathedral. There is no monument to Christopher Wren but on his tomb in the center of the Cathedral there is an inscription which reads: “If you seek a monument, look around”. The inscription is in Latin.</w:t>
      </w:r>
    </w:p>
    <w:p w:rsidR="00ED1557" w:rsidRDefault="00ED1557" w:rsidP="00ED1557">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ab/>
        <w:t>St. Paul’s Cathedral was partly destroyed in 1941 by a direct hit from bombs. After the war it was restored.</w:t>
      </w:r>
    </w:p>
    <w:p w:rsidR="00ED1557" w:rsidRDefault="00ED1557" w:rsidP="00ED1557">
      <w:pPr>
        <w:spacing w:after="0" w:line="240" w:lineRule="auto"/>
        <w:ind w:left="360"/>
        <w:jc w:val="both"/>
        <w:rPr>
          <w:rFonts w:ascii="Times New Roman" w:hAnsi="Times New Roman" w:cs="Times New Roman"/>
          <w:sz w:val="28"/>
          <w:szCs w:val="28"/>
          <w:lang w:val="en-US"/>
        </w:rPr>
      </w:pPr>
    </w:p>
    <w:p w:rsidR="00ED1557" w:rsidRDefault="00ED1557" w:rsidP="00ED1557">
      <w:pPr>
        <w:pStyle w:val="a3"/>
        <w:numPr>
          <w:ilvl w:val="0"/>
          <w:numId w:val="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Расположите фразы в том порядке, в каком они следуют в тексте:</w:t>
      </w:r>
    </w:p>
    <w:p w:rsidR="00ED1557" w:rsidRPr="00ED1557" w:rsidRDefault="00ED1557" w:rsidP="00ED1557">
      <w:pPr>
        <w:pStyle w:val="a3"/>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Christopher Wren was carried here once a year</w:t>
      </w:r>
      <w:r w:rsidRPr="00ED1557">
        <w:rPr>
          <w:rFonts w:ascii="Times New Roman" w:hAnsi="Times New Roman" w:cs="Times New Roman"/>
          <w:sz w:val="28"/>
          <w:szCs w:val="28"/>
          <w:lang w:val="en-US"/>
        </w:rPr>
        <w:t>.</w:t>
      </w:r>
    </w:p>
    <w:p w:rsidR="00ED1557" w:rsidRDefault="00ED1557" w:rsidP="00ED1557">
      <w:pPr>
        <w:pStyle w:val="a3"/>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 Paul’s Cathedral was restored after the II World War.</w:t>
      </w:r>
    </w:p>
    <w:p w:rsidR="00ED1557" w:rsidRDefault="00ED1557" w:rsidP="00ED1557">
      <w:pPr>
        <w:pStyle w:val="a3"/>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took Wren 35 years to build the Cathedral.</w:t>
      </w:r>
    </w:p>
    <w:p w:rsidR="00ED1557" w:rsidRDefault="006536A6" w:rsidP="006536A6">
      <w:pPr>
        <w:pStyle w:val="a3"/>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Great Paul weights</w:t>
      </w:r>
      <w:r w:rsidRPr="006536A6">
        <w:rPr>
          <w:rFonts w:ascii="Times New Roman" w:hAnsi="Times New Roman" w:cs="Times New Roman"/>
          <w:sz w:val="28"/>
          <w:szCs w:val="28"/>
          <w:lang w:val="en-US"/>
        </w:rPr>
        <w:t xml:space="preserve"> about 17.5 tons.</w:t>
      </w:r>
    </w:p>
    <w:p w:rsidR="006536A6" w:rsidRDefault="006536A6" w:rsidP="006536A6">
      <w:pPr>
        <w:spacing w:after="0" w:line="240" w:lineRule="auto"/>
        <w:ind w:left="360"/>
        <w:jc w:val="both"/>
        <w:rPr>
          <w:rFonts w:ascii="Times New Roman" w:hAnsi="Times New Roman" w:cs="Times New Roman"/>
          <w:sz w:val="28"/>
          <w:szCs w:val="28"/>
          <w:lang w:val="en-US"/>
        </w:rPr>
      </w:pPr>
    </w:p>
    <w:p w:rsidR="006536A6" w:rsidRPr="006536A6" w:rsidRDefault="006536A6" w:rsidP="006536A6">
      <w:pPr>
        <w:pStyle w:val="a3"/>
        <w:numPr>
          <w:ilvl w:val="0"/>
          <w:numId w:val="6"/>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rPr>
        <w:t>Найдитепродолжениепредложению</w:t>
      </w:r>
      <w:r w:rsidRPr="006536A6">
        <w:rPr>
          <w:rFonts w:ascii="Times New Roman" w:hAnsi="Times New Roman" w:cs="Times New Roman"/>
          <w:b/>
          <w:sz w:val="28"/>
          <w:szCs w:val="28"/>
          <w:lang w:val="en-US"/>
        </w:rPr>
        <w:t xml:space="preserve">: </w:t>
      </w:r>
      <w:r>
        <w:rPr>
          <w:rFonts w:ascii="Times New Roman" w:hAnsi="Times New Roman" w:cs="Times New Roman"/>
          <w:sz w:val="28"/>
          <w:szCs w:val="28"/>
          <w:lang w:val="en-US"/>
        </w:rPr>
        <w:t>Inoneofthetowersof St. Paul’s Cathedral one can see…</w:t>
      </w:r>
    </w:p>
    <w:p w:rsidR="006536A6" w:rsidRDefault="006536A6" w:rsidP="006536A6">
      <w:pPr>
        <w:pStyle w:val="a3"/>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one of the largest bells in the world</w:t>
      </w:r>
    </w:p>
    <w:p w:rsidR="006536A6" w:rsidRDefault="006536A6" w:rsidP="006536A6">
      <w:pPr>
        <w:pStyle w:val="a3"/>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monument to Christopher Wren</w:t>
      </w:r>
    </w:p>
    <w:p w:rsidR="006536A6" w:rsidRDefault="006536A6" w:rsidP="006536A6">
      <w:pPr>
        <w:pStyle w:val="a3"/>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tombs of Admiral Nelson and Wellington</w:t>
      </w:r>
    </w:p>
    <w:p w:rsidR="006536A6" w:rsidRDefault="006536A6" w:rsidP="006536A6">
      <w:pPr>
        <w:pStyle w:val="a3"/>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largest church dome in the world</w:t>
      </w:r>
    </w:p>
    <w:p w:rsidR="006536A6" w:rsidRDefault="006536A6" w:rsidP="006536A6">
      <w:pPr>
        <w:spacing w:after="0" w:line="240" w:lineRule="auto"/>
        <w:ind w:left="360"/>
        <w:jc w:val="both"/>
        <w:rPr>
          <w:rFonts w:ascii="Times New Roman" w:hAnsi="Times New Roman" w:cs="Times New Roman"/>
          <w:sz w:val="28"/>
          <w:szCs w:val="28"/>
          <w:lang w:val="en-US"/>
        </w:rPr>
      </w:pPr>
    </w:p>
    <w:p w:rsidR="006536A6" w:rsidRDefault="006536A6" w:rsidP="006536A6">
      <w:pPr>
        <w:pStyle w:val="a3"/>
        <w:numPr>
          <w:ilvl w:val="0"/>
          <w:numId w:val="6"/>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rPr>
        <w:t>Найдитеответнавопрос</w:t>
      </w:r>
      <w:r w:rsidRPr="006536A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Whatexplainstheinscription: </w:t>
      </w:r>
      <w:r w:rsidRPr="006536A6">
        <w:rPr>
          <w:rFonts w:ascii="Times New Roman" w:hAnsi="Times New Roman" w:cs="Times New Roman"/>
          <w:b/>
          <w:sz w:val="28"/>
          <w:szCs w:val="28"/>
          <w:lang w:val="en-US"/>
        </w:rPr>
        <w:t>“If you seek a monument, look around”</w:t>
      </w:r>
      <w:r>
        <w:rPr>
          <w:rFonts w:ascii="Times New Roman" w:hAnsi="Times New Roman" w:cs="Times New Roman"/>
          <w:b/>
          <w:sz w:val="28"/>
          <w:szCs w:val="28"/>
          <w:lang w:val="en-US"/>
        </w:rPr>
        <w:t>?</w:t>
      </w:r>
    </w:p>
    <w:p w:rsidR="006536A6" w:rsidRDefault="006536A6" w:rsidP="006536A6">
      <w:pPr>
        <w:pStyle w:val="a3"/>
        <w:numPr>
          <w:ilvl w:val="0"/>
          <w:numId w:val="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Christopher Wren needed no monument but his beautiful work – St. Paul’s Cathedral.</w:t>
      </w:r>
    </w:p>
    <w:p w:rsidR="006536A6" w:rsidRDefault="006536A6" w:rsidP="006536A6">
      <w:pPr>
        <w:pStyle w:val="a3"/>
        <w:numPr>
          <w:ilvl w:val="0"/>
          <w:numId w:val="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Christopher Wren is buried there (there is a grave of his in St. Paul’s Cathedral)</w:t>
      </w:r>
    </w:p>
    <w:p w:rsidR="006536A6" w:rsidRDefault="006536A6" w:rsidP="006536A6">
      <w:pPr>
        <w:pStyle w:val="a3"/>
        <w:numPr>
          <w:ilvl w:val="0"/>
          <w:numId w:val="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many remarkable things in the Cathedral.</w:t>
      </w:r>
    </w:p>
    <w:p w:rsidR="006536A6" w:rsidRDefault="006536A6" w:rsidP="006536A6">
      <w:pPr>
        <w:pStyle w:val="a3"/>
        <w:numPr>
          <w:ilvl w:val="0"/>
          <w:numId w:val="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the Cathedral there are many monuments to famous people.</w:t>
      </w:r>
    </w:p>
    <w:p w:rsidR="006536A6" w:rsidRDefault="006536A6" w:rsidP="006536A6">
      <w:pPr>
        <w:spacing w:after="0" w:line="240" w:lineRule="auto"/>
        <w:ind w:left="360"/>
        <w:jc w:val="both"/>
        <w:rPr>
          <w:rFonts w:ascii="Times New Roman" w:hAnsi="Times New Roman" w:cs="Times New Roman"/>
          <w:sz w:val="28"/>
          <w:szCs w:val="28"/>
          <w:lang w:val="en-US"/>
        </w:rPr>
      </w:pPr>
    </w:p>
    <w:p w:rsidR="006536A6" w:rsidRPr="006536A6" w:rsidRDefault="006536A6" w:rsidP="006536A6">
      <w:pPr>
        <w:spacing w:after="0" w:line="240" w:lineRule="auto"/>
        <w:ind w:left="360"/>
        <w:jc w:val="both"/>
        <w:rPr>
          <w:rFonts w:ascii="Times New Roman" w:hAnsi="Times New Roman" w:cs="Times New Roman"/>
          <w:sz w:val="28"/>
          <w:szCs w:val="28"/>
          <w:lang w:val="en-US"/>
        </w:rPr>
      </w:pPr>
      <w:bookmarkStart w:id="0" w:name="_GoBack"/>
      <w:bookmarkEnd w:id="0"/>
    </w:p>
    <w:sectPr w:rsidR="006536A6" w:rsidRPr="006536A6" w:rsidSect="005575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638"/>
    <w:multiLevelType w:val="hybridMultilevel"/>
    <w:tmpl w:val="3536C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1371F"/>
    <w:multiLevelType w:val="hybridMultilevel"/>
    <w:tmpl w:val="7CD2E5D4"/>
    <w:lvl w:ilvl="0" w:tplc="A0DEE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5D2722"/>
    <w:multiLevelType w:val="hybridMultilevel"/>
    <w:tmpl w:val="FD82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E6095"/>
    <w:multiLevelType w:val="hybridMultilevel"/>
    <w:tmpl w:val="C2B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D2BC6"/>
    <w:multiLevelType w:val="hybridMultilevel"/>
    <w:tmpl w:val="80EA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26EC0"/>
    <w:multiLevelType w:val="hybridMultilevel"/>
    <w:tmpl w:val="F250A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E1C14"/>
    <w:multiLevelType w:val="hybridMultilevel"/>
    <w:tmpl w:val="EE06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CC545B"/>
    <w:multiLevelType w:val="hybridMultilevel"/>
    <w:tmpl w:val="2182E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A3782"/>
    <w:multiLevelType w:val="hybridMultilevel"/>
    <w:tmpl w:val="9304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A50"/>
    <w:rsid w:val="00116D93"/>
    <w:rsid w:val="00235E0D"/>
    <w:rsid w:val="003F1493"/>
    <w:rsid w:val="00522379"/>
    <w:rsid w:val="0054458F"/>
    <w:rsid w:val="005575C2"/>
    <w:rsid w:val="006536A6"/>
    <w:rsid w:val="00697A50"/>
    <w:rsid w:val="006C4188"/>
    <w:rsid w:val="00A15BEE"/>
    <w:rsid w:val="00A40116"/>
    <w:rsid w:val="00C257A5"/>
    <w:rsid w:val="00DD4CCB"/>
    <w:rsid w:val="00ED1557"/>
    <w:rsid w:val="00EE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10</cp:revision>
  <dcterms:created xsi:type="dcterms:W3CDTF">2009-01-12T18:15:00Z</dcterms:created>
  <dcterms:modified xsi:type="dcterms:W3CDTF">2021-12-24T08:17:00Z</dcterms:modified>
</cp:coreProperties>
</file>