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2" w:rsidRDefault="001B665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Домашняя контрольная работа</w:t>
      </w:r>
      <w:bookmarkStart w:id="0" w:name="_GoBack"/>
      <w:bookmarkEnd w:id="0"/>
    </w:p>
    <w:p w:rsidR="00494512" w:rsidRDefault="001B66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Домашняя работа по дисциплине «Метрология, стандартизация и сертификация» служит для закрепления теоретических знаний, полученных при изучении курса, приобретения навыков самостоятельной работы с литературой, развитию практических навыков в назначении допусков и посадок различных соединений, шероховатостей поверхностей в выборе средств измерений.</w:t>
      </w:r>
    </w:p>
    <w:p w:rsidR="00494512" w:rsidRDefault="001B665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 заочной формы обучения выполняют ШЕСТЬ заданий:</w:t>
      </w: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"/>
        <w:gridCol w:w="1596"/>
        <w:gridCol w:w="5739"/>
      </w:tblGrid>
      <w:tr w:rsidR="00494512">
        <w:tc>
          <w:tcPr>
            <w:tcW w:w="567" w:type="dxa"/>
          </w:tcPr>
          <w:p w:rsidR="00494512" w:rsidRDefault="001B6654">
            <w:pPr>
              <w:spacing w:before="120" w:after="12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94512" w:rsidRDefault="001B6654">
            <w:pPr>
              <w:spacing w:before="120" w:after="12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1</w:t>
            </w:r>
          </w:p>
        </w:tc>
        <w:tc>
          <w:tcPr>
            <w:tcW w:w="6911" w:type="dxa"/>
          </w:tcPr>
          <w:p w:rsidR="00494512" w:rsidRDefault="001B6654">
            <w:pPr>
              <w:spacing w:before="120" w:after="12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Размеры деталей и сопряжений в машиностроении</w:t>
            </w:r>
          </w:p>
        </w:tc>
      </w:tr>
      <w:tr w:rsidR="00494512">
        <w:tc>
          <w:tcPr>
            <w:tcW w:w="567" w:type="dxa"/>
          </w:tcPr>
          <w:p w:rsidR="00494512" w:rsidRDefault="001B6654">
            <w:pPr>
              <w:spacing w:before="120" w:after="12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494512" w:rsidRDefault="001B6654">
            <w:pPr>
              <w:spacing w:before="120" w:after="12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2</w:t>
            </w:r>
          </w:p>
        </w:tc>
        <w:tc>
          <w:tcPr>
            <w:tcW w:w="6911" w:type="dxa"/>
          </w:tcPr>
          <w:p w:rsidR="00494512" w:rsidRDefault="001B6654">
            <w:pPr>
              <w:spacing w:before="120" w:after="12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Допуски и посадки гладких цилиндрических соединений.</w:t>
            </w:r>
          </w:p>
        </w:tc>
      </w:tr>
      <w:tr w:rsidR="00494512">
        <w:tc>
          <w:tcPr>
            <w:tcW w:w="567" w:type="dxa"/>
          </w:tcPr>
          <w:p w:rsidR="00494512" w:rsidRDefault="001B6654">
            <w:pPr>
              <w:spacing w:before="120" w:after="12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494512" w:rsidRDefault="001B6654">
            <w:pPr>
              <w:spacing w:before="120" w:after="12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3</w:t>
            </w:r>
          </w:p>
        </w:tc>
        <w:tc>
          <w:tcPr>
            <w:tcW w:w="6911" w:type="dxa"/>
          </w:tcPr>
          <w:p w:rsidR="00494512" w:rsidRDefault="001B6654">
            <w:pPr>
              <w:spacing w:before="120" w:after="12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универсальных измерительных средств.</w:t>
            </w:r>
          </w:p>
        </w:tc>
      </w:tr>
      <w:tr w:rsidR="00494512">
        <w:tc>
          <w:tcPr>
            <w:tcW w:w="567" w:type="dxa"/>
          </w:tcPr>
          <w:p w:rsidR="00494512" w:rsidRDefault="001B6654">
            <w:pPr>
              <w:spacing w:before="120" w:after="12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494512" w:rsidRDefault="001B6654">
            <w:pPr>
              <w:spacing w:before="120" w:after="12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4</w:t>
            </w:r>
          </w:p>
        </w:tc>
        <w:tc>
          <w:tcPr>
            <w:tcW w:w="6911" w:type="dxa"/>
          </w:tcPr>
          <w:p w:rsidR="00494512" w:rsidRDefault="001B6654">
            <w:pPr>
              <w:spacing w:before="120" w:after="12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Допуски формы и расположения поверхностей.</w:t>
            </w:r>
          </w:p>
        </w:tc>
      </w:tr>
      <w:tr w:rsidR="00494512">
        <w:tc>
          <w:tcPr>
            <w:tcW w:w="567" w:type="dxa"/>
          </w:tcPr>
          <w:p w:rsidR="00494512" w:rsidRDefault="001B6654">
            <w:pPr>
              <w:spacing w:before="120" w:after="12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494512" w:rsidRDefault="001B6654">
            <w:pPr>
              <w:spacing w:before="120" w:after="12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5</w:t>
            </w:r>
          </w:p>
        </w:tc>
        <w:tc>
          <w:tcPr>
            <w:tcW w:w="6911" w:type="dxa"/>
          </w:tcPr>
          <w:p w:rsidR="00494512" w:rsidRDefault="001B6654">
            <w:pPr>
              <w:spacing w:before="120" w:after="12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Выбор допусков и посадок </w:t>
            </w:r>
            <w:proofErr w:type="gramStart"/>
            <w:r>
              <w:rPr>
                <w:rFonts w:ascii="Times New Roman" w:hAnsi="Times New Roman" w:cs="Times New Roman"/>
              </w:rPr>
              <w:t>шпоночного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соединения.</w:t>
            </w:r>
          </w:p>
        </w:tc>
      </w:tr>
      <w:tr w:rsidR="00494512">
        <w:tc>
          <w:tcPr>
            <w:tcW w:w="567" w:type="dxa"/>
          </w:tcPr>
          <w:p w:rsidR="00494512" w:rsidRDefault="001B6654">
            <w:pPr>
              <w:spacing w:before="120" w:after="12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494512" w:rsidRDefault="001B6654">
            <w:pPr>
              <w:spacing w:before="120" w:after="12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6</w:t>
            </w:r>
          </w:p>
        </w:tc>
        <w:tc>
          <w:tcPr>
            <w:tcW w:w="6911" w:type="dxa"/>
          </w:tcPr>
          <w:p w:rsidR="00494512" w:rsidRDefault="001B6654">
            <w:pPr>
              <w:spacing w:before="120" w:after="12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Допуски на резьбовые соединения.</w:t>
            </w:r>
          </w:p>
        </w:tc>
      </w:tr>
    </w:tbl>
    <w:p w:rsidR="00494512" w:rsidRDefault="004945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512" w:rsidRDefault="001B66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Исходные данные выбираются в соответствии с заданным вариантом.</w:t>
      </w:r>
    </w:p>
    <w:p w:rsidR="00494512" w:rsidRDefault="001B66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заданий студенты используют необходимую справочную литературу.</w:t>
      </w:r>
    </w:p>
    <w:p w:rsidR="00494512" w:rsidRDefault="001B665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Правила оформления домашней контрольной работы</w:t>
      </w:r>
    </w:p>
    <w:p w:rsidR="00494512" w:rsidRDefault="001B66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Домашняя контрольная работа выполняется в тетради, аккуратно. Текст делится на разделы в соответствии с выполняемыми заданиями. Каждый раздел должен иметь заголовок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аблицы и рисунки должны иметь названия. Рисунки и схемы могут выполняться без масштаба, но соразмерно.</w:t>
      </w:r>
    </w:p>
    <w:p w:rsidR="00494512" w:rsidRDefault="001B66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Расчеты должны сопровождаться краткими пояснениями, анализом полученных результатов, выводами.</w:t>
      </w:r>
    </w:p>
    <w:p w:rsidR="00494512" w:rsidRDefault="001B66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Математические зависимости должны быть записаны разборчиво с расшифровкой элементов, входящих в данную зависимость.</w:t>
      </w:r>
    </w:p>
    <w:p w:rsidR="00494512" w:rsidRDefault="004945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512" w:rsidRDefault="004945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512" w:rsidRDefault="00494512">
      <w:pPr>
        <w:rPr>
          <w:rFonts w:ascii="Times New Roman" w:hAnsi="Times New Roman" w:cs="Times New Roman"/>
          <w:sz w:val="24"/>
          <w:szCs w:val="24"/>
        </w:rPr>
      </w:pPr>
    </w:p>
    <w:p w:rsidR="00494512" w:rsidRDefault="0049451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94512" w:rsidRDefault="0049451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94512" w:rsidRDefault="00494512">
      <w:pPr>
        <w:rPr>
          <w:rFonts w:ascii="Times New Roman" w:hAnsi="Times New Roman" w:cs="Times New Roman"/>
          <w:sz w:val="24"/>
          <w:szCs w:val="24"/>
        </w:rPr>
      </w:pPr>
    </w:p>
    <w:p w:rsidR="00494512" w:rsidRDefault="001B665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 ЗАДАНИЯ ДЛЯ КОНТРОЛЬНОЙ РАБОТЫ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94512" w:rsidRDefault="00494512">
      <w:pPr>
        <w:rPr>
          <w:rFonts w:ascii="Times New Roman" w:hAnsi="Times New Roman" w:cs="Times New Roman"/>
          <w:sz w:val="24"/>
          <w:szCs w:val="24"/>
        </w:rPr>
      </w:pPr>
    </w:p>
    <w:p w:rsidR="00494512" w:rsidRDefault="001B6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РАЗМЕРЫ ДЕТАЛЕЙ И СОПРЯЖЕНИЙ В МАШИНОСТРОЕНИИ.</w:t>
      </w:r>
    </w:p>
    <w:p w:rsidR="00494512" w:rsidRDefault="00494512">
      <w:pPr>
        <w:rPr>
          <w:rFonts w:ascii="Times New Roman" w:hAnsi="Times New Roman" w:cs="Times New Roman"/>
          <w:sz w:val="24"/>
          <w:szCs w:val="24"/>
        </w:rPr>
      </w:pPr>
    </w:p>
    <w:p w:rsidR="00494512" w:rsidRDefault="001B6654">
      <w:pPr>
        <w:ind w:left="1985" w:hanging="141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ЗАДАЧА 1.1  </w:t>
      </w:r>
    </w:p>
    <w:p w:rsidR="00494512" w:rsidRDefault="001B6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величину допуска, наибольший и наименьший предельные размеры по заданным номинальным размерам и предельным отклонениям:</w:t>
      </w:r>
    </w:p>
    <w:p w:rsidR="00494512" w:rsidRDefault="00494512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9639" w:type="dxa"/>
        <w:tblLook w:val="04A0"/>
      </w:tblPr>
      <w:tblGrid>
        <w:gridCol w:w="2679"/>
        <w:gridCol w:w="1428"/>
        <w:gridCol w:w="1330"/>
        <w:gridCol w:w="1428"/>
        <w:gridCol w:w="1387"/>
        <w:gridCol w:w="1387"/>
      </w:tblGrid>
      <w:tr w:rsidR="00494512">
        <w:tc>
          <w:tcPr>
            <w:tcW w:w="1651" w:type="dxa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Варианты</w:t>
            </w:r>
          </w:p>
        </w:tc>
        <w:tc>
          <w:tcPr>
            <w:tcW w:w="821" w:type="dxa"/>
            <w:vAlign w:val="center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" w:type="dxa"/>
            <w:vAlign w:val="center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0" w:type="dxa"/>
            <w:vAlign w:val="center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0" w:type="dxa"/>
            <w:vAlign w:val="center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94512">
        <w:tc>
          <w:tcPr>
            <w:tcW w:w="1651" w:type="dxa"/>
            <w:tcBorders>
              <w:bottom w:val="nil"/>
            </w:tcBorders>
          </w:tcPr>
          <w:p w:rsidR="00494512" w:rsidRDefault="001B665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Номинальные                размеры и</w:t>
            </w:r>
          </w:p>
        </w:tc>
        <w:tc>
          <w:tcPr>
            <w:tcW w:w="821" w:type="dxa"/>
            <w:tcBorders>
              <w:bottom w:val="nil"/>
            </w:tcBorders>
            <w:vAlign w:val="center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2,5 </w:t>
            </w:r>
            <w:r>
              <w:rPr>
                <w:rFonts w:ascii="Times New Roman" w:hAnsi="Times New Roman" w:cs="Times New Roman"/>
                <w:vertAlign w:val="superscript"/>
              </w:rPr>
              <w:t>+ 0,02</w:t>
            </w:r>
          </w:p>
        </w:tc>
        <w:tc>
          <w:tcPr>
            <w:tcW w:w="820" w:type="dxa"/>
            <w:tcBorders>
              <w:bottom w:val="nil"/>
            </w:tcBorders>
            <w:vAlign w:val="center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± 0,004</w:t>
            </w:r>
          </w:p>
        </w:tc>
        <w:tc>
          <w:tcPr>
            <w:tcW w:w="820" w:type="dxa"/>
            <w:tcBorders>
              <w:bottom w:val="nil"/>
            </w:tcBorders>
            <w:vAlign w:val="center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  <w:r w:rsidR="00494512" w:rsidRPr="00494512">
              <w:rPr>
                <w:position w:val="-18"/>
              </w:rPr>
              <w:object w:dxaOrig="660" w:dyaOrig="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2pt;height:25.05pt" o:ole="">
                  <v:imagedata r:id="rId6" o:title=""/>
                </v:shape>
                <o:OLEObject Type="Embed" ProgID="Equation.3" ShapeID="_x0000_i1025" DrawAspect="Content" ObjectID="_1795931011" r:id="rId7"/>
              </w:object>
            </w:r>
          </w:p>
        </w:tc>
        <w:tc>
          <w:tcPr>
            <w:tcW w:w="820" w:type="dxa"/>
            <w:tcBorders>
              <w:bottom w:val="nil"/>
            </w:tcBorders>
            <w:vAlign w:val="center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3,2 </w:t>
            </w:r>
            <w:r>
              <w:rPr>
                <w:rFonts w:ascii="Times New Roman" w:hAnsi="Times New Roman" w:cs="Times New Roman"/>
                <w:vertAlign w:val="subscript"/>
              </w:rPr>
              <w:t>- 0,08</w:t>
            </w:r>
          </w:p>
        </w:tc>
        <w:tc>
          <w:tcPr>
            <w:tcW w:w="820" w:type="dxa"/>
            <w:tcBorders>
              <w:bottom w:val="nil"/>
            </w:tcBorders>
            <w:vAlign w:val="center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94512" w:rsidRPr="00494512">
              <w:rPr>
                <w:position w:val="-18"/>
              </w:rPr>
              <w:object w:dxaOrig="639" w:dyaOrig="500">
                <v:shape id="_x0000_i1026" type="#_x0000_t75" style="width:31.95pt;height:25.05pt" o:ole="">
                  <v:imagedata r:id="rId8" o:title=""/>
                </v:shape>
                <o:OLEObject Type="Embed" ProgID="Equation.3" ShapeID="_x0000_i1026" DrawAspect="Content" ObjectID="_1795931012" r:id="rId9"/>
              </w:object>
            </w:r>
          </w:p>
        </w:tc>
      </w:tr>
      <w:tr w:rsidR="00494512">
        <w:tc>
          <w:tcPr>
            <w:tcW w:w="1651" w:type="dxa"/>
            <w:tcBorders>
              <w:top w:val="nil"/>
            </w:tcBorders>
          </w:tcPr>
          <w:p w:rsidR="00494512" w:rsidRDefault="001B665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предельные отклонения, </w:t>
            </w:r>
            <w:proofErr w:type="gramStart"/>
            <w:r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821" w:type="dxa"/>
            <w:tcBorders>
              <w:top w:val="nil"/>
            </w:tcBorders>
            <w:vAlign w:val="center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94512" w:rsidRPr="00494512">
              <w:rPr>
                <w:position w:val="-18"/>
              </w:rPr>
              <w:object w:dxaOrig="660" w:dyaOrig="500">
                <v:shape id="_x0000_i1027" type="#_x0000_t75" style="width:33.2pt;height:25.05pt" o:ole="">
                  <v:imagedata r:id="rId10" o:title=""/>
                </v:shape>
                <o:OLEObject Type="Embed" ProgID="Equation.3" ShapeID="_x0000_i1027" DrawAspect="Content" ObjectID="_1795931013" r:id="rId11"/>
              </w:object>
            </w:r>
          </w:p>
        </w:tc>
        <w:tc>
          <w:tcPr>
            <w:tcW w:w="820" w:type="dxa"/>
            <w:tcBorders>
              <w:top w:val="nil"/>
            </w:tcBorders>
            <w:vAlign w:val="center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  <w:vertAlign w:val="subscript"/>
              </w:rPr>
              <w:t>- 0,2</w:t>
            </w:r>
          </w:p>
        </w:tc>
        <w:tc>
          <w:tcPr>
            <w:tcW w:w="820" w:type="dxa"/>
            <w:tcBorders>
              <w:top w:val="nil"/>
            </w:tcBorders>
            <w:vAlign w:val="center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494512" w:rsidRPr="00494512">
              <w:rPr>
                <w:position w:val="-18"/>
              </w:rPr>
              <w:object w:dxaOrig="460" w:dyaOrig="500">
                <v:shape id="_x0000_i1028" type="#_x0000_t75" style="width:23.15pt;height:25.05pt" o:ole="">
                  <v:imagedata r:id="rId12" o:title=""/>
                </v:shape>
                <o:OLEObject Type="Embed" ProgID="Equation.3" ShapeID="_x0000_i1028" DrawAspect="Content" ObjectID="_1795931014" r:id="rId13"/>
              </w:object>
            </w:r>
          </w:p>
        </w:tc>
        <w:tc>
          <w:tcPr>
            <w:tcW w:w="820" w:type="dxa"/>
            <w:tcBorders>
              <w:top w:val="nil"/>
            </w:tcBorders>
            <w:vAlign w:val="center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94512" w:rsidRPr="00494512">
              <w:rPr>
                <w:position w:val="-18"/>
              </w:rPr>
              <w:object w:dxaOrig="639" w:dyaOrig="500">
                <v:shape id="_x0000_i1029" type="#_x0000_t75" style="width:31.95pt;height:25.05pt" o:ole="">
                  <v:imagedata r:id="rId14" o:title=""/>
                </v:shape>
                <o:OLEObject Type="Embed" ProgID="Equation.3" ShapeID="_x0000_i1029" DrawAspect="Content" ObjectID="_1795931015" r:id="rId15"/>
              </w:object>
            </w:r>
          </w:p>
        </w:tc>
        <w:tc>
          <w:tcPr>
            <w:tcW w:w="820" w:type="dxa"/>
            <w:tcBorders>
              <w:top w:val="nil"/>
            </w:tcBorders>
            <w:vAlign w:val="center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± 0,008</w:t>
            </w:r>
          </w:p>
        </w:tc>
      </w:tr>
    </w:tbl>
    <w:p w:rsidR="00494512" w:rsidRDefault="00494512">
      <w:pPr>
        <w:rPr>
          <w:rFonts w:ascii="Times New Roman" w:hAnsi="Times New Roman" w:cs="Times New Roman"/>
        </w:rPr>
      </w:pPr>
    </w:p>
    <w:tbl>
      <w:tblPr>
        <w:tblStyle w:val="a3"/>
        <w:tblW w:w="9639" w:type="dxa"/>
        <w:tblLook w:val="04A0"/>
      </w:tblPr>
      <w:tblGrid>
        <w:gridCol w:w="2655"/>
        <w:gridCol w:w="1320"/>
        <w:gridCol w:w="1416"/>
        <w:gridCol w:w="1416"/>
        <w:gridCol w:w="1416"/>
        <w:gridCol w:w="1416"/>
      </w:tblGrid>
      <w:tr w:rsidR="00494512">
        <w:tc>
          <w:tcPr>
            <w:tcW w:w="1651" w:type="dxa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Варианты</w:t>
            </w:r>
          </w:p>
        </w:tc>
        <w:tc>
          <w:tcPr>
            <w:tcW w:w="821" w:type="dxa"/>
            <w:vAlign w:val="center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0" w:type="dxa"/>
            <w:vAlign w:val="center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0" w:type="dxa"/>
            <w:vAlign w:val="center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0" w:type="dxa"/>
            <w:vAlign w:val="center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0" w:type="dxa"/>
            <w:vAlign w:val="center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94512">
        <w:tc>
          <w:tcPr>
            <w:tcW w:w="1651" w:type="dxa"/>
            <w:tcBorders>
              <w:bottom w:val="nil"/>
            </w:tcBorders>
          </w:tcPr>
          <w:p w:rsidR="00494512" w:rsidRDefault="001B665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Номинальные            размеры и</w:t>
            </w:r>
          </w:p>
        </w:tc>
        <w:tc>
          <w:tcPr>
            <w:tcW w:w="821" w:type="dxa"/>
            <w:tcBorders>
              <w:bottom w:val="nil"/>
            </w:tcBorders>
            <w:vAlign w:val="center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 </w:t>
            </w:r>
            <w:r>
              <w:rPr>
                <w:rFonts w:ascii="Times New Roman" w:hAnsi="Times New Roman" w:cs="Times New Roman"/>
                <w:vertAlign w:val="superscript"/>
              </w:rPr>
              <w:t>± 0,034</w:t>
            </w:r>
          </w:p>
        </w:tc>
        <w:tc>
          <w:tcPr>
            <w:tcW w:w="820" w:type="dxa"/>
            <w:tcBorders>
              <w:bottom w:val="nil"/>
            </w:tcBorders>
            <w:vAlign w:val="center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494512" w:rsidRPr="00494512">
              <w:rPr>
                <w:position w:val="-18"/>
              </w:rPr>
              <w:object w:dxaOrig="660" w:dyaOrig="500">
                <v:shape id="_x0000_i1030" type="#_x0000_t75" style="width:33.2pt;height:25.05pt" o:ole="">
                  <v:imagedata r:id="rId16" o:title=""/>
                </v:shape>
                <o:OLEObject Type="Embed" ProgID="Equation.3" ShapeID="_x0000_i1030" DrawAspect="Content" ObjectID="_1795931016" r:id="rId17"/>
              </w:object>
            </w:r>
          </w:p>
        </w:tc>
        <w:tc>
          <w:tcPr>
            <w:tcW w:w="820" w:type="dxa"/>
            <w:tcBorders>
              <w:bottom w:val="nil"/>
            </w:tcBorders>
            <w:vAlign w:val="center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94512" w:rsidRPr="00494512">
              <w:rPr>
                <w:position w:val="-18"/>
              </w:rPr>
              <w:object w:dxaOrig="660" w:dyaOrig="500">
                <v:shape id="_x0000_i1031" type="#_x0000_t75" style="width:33.2pt;height:25.05pt" o:ole="">
                  <v:imagedata r:id="rId18" o:title=""/>
                </v:shape>
                <o:OLEObject Type="Embed" ProgID="Equation.3" ShapeID="_x0000_i1031" DrawAspect="Content" ObjectID="_1795931017" r:id="rId19"/>
              </w:object>
            </w:r>
          </w:p>
        </w:tc>
        <w:tc>
          <w:tcPr>
            <w:tcW w:w="820" w:type="dxa"/>
            <w:tcBorders>
              <w:bottom w:val="nil"/>
            </w:tcBorders>
            <w:vAlign w:val="center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494512" w:rsidRPr="00494512">
              <w:rPr>
                <w:position w:val="-18"/>
              </w:rPr>
              <w:object w:dxaOrig="660" w:dyaOrig="500">
                <v:shape id="_x0000_i1032" type="#_x0000_t75" style="width:33.2pt;height:25.05pt" o:ole="">
                  <v:imagedata r:id="rId20" o:title=""/>
                </v:shape>
                <o:OLEObject Type="Embed" ProgID="Equation.3" ShapeID="_x0000_i1032" DrawAspect="Content" ObjectID="_1795931018" r:id="rId21"/>
              </w:object>
            </w:r>
          </w:p>
        </w:tc>
        <w:tc>
          <w:tcPr>
            <w:tcW w:w="820" w:type="dxa"/>
            <w:tcBorders>
              <w:bottom w:val="nil"/>
            </w:tcBorders>
            <w:vAlign w:val="center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  <w:r w:rsidR="00494512" w:rsidRPr="00494512">
              <w:rPr>
                <w:position w:val="-18"/>
              </w:rPr>
              <w:object w:dxaOrig="660" w:dyaOrig="500">
                <v:shape id="_x0000_i1033" type="#_x0000_t75" style="width:33.2pt;height:25.05pt" o:ole="">
                  <v:imagedata r:id="rId22" o:title=""/>
                </v:shape>
                <o:OLEObject Type="Embed" ProgID="Equation.3" ShapeID="_x0000_i1033" DrawAspect="Content" ObjectID="_1795931019" r:id="rId23"/>
              </w:object>
            </w:r>
          </w:p>
        </w:tc>
      </w:tr>
      <w:tr w:rsidR="00494512">
        <w:tc>
          <w:tcPr>
            <w:tcW w:w="1651" w:type="dxa"/>
            <w:tcBorders>
              <w:top w:val="nil"/>
            </w:tcBorders>
          </w:tcPr>
          <w:p w:rsidR="00494512" w:rsidRDefault="001B665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предельные отклонения, </w:t>
            </w:r>
            <w:proofErr w:type="gramStart"/>
            <w:r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821" w:type="dxa"/>
            <w:tcBorders>
              <w:top w:val="nil"/>
            </w:tcBorders>
            <w:vAlign w:val="center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 </w:t>
            </w:r>
            <w:r>
              <w:rPr>
                <w:rFonts w:ascii="Times New Roman" w:hAnsi="Times New Roman" w:cs="Times New Roman"/>
                <w:vertAlign w:val="subscript"/>
              </w:rPr>
              <w:t>- 0,34</w:t>
            </w:r>
          </w:p>
        </w:tc>
        <w:tc>
          <w:tcPr>
            <w:tcW w:w="820" w:type="dxa"/>
            <w:tcBorders>
              <w:top w:val="nil"/>
            </w:tcBorders>
            <w:vAlign w:val="center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</w:t>
            </w:r>
            <w:r>
              <w:rPr>
                <w:rFonts w:ascii="Times New Roman" w:hAnsi="Times New Roman" w:cs="Times New Roman"/>
                <w:vertAlign w:val="superscript"/>
              </w:rPr>
              <w:t>+ 0,027</w:t>
            </w:r>
          </w:p>
        </w:tc>
        <w:tc>
          <w:tcPr>
            <w:tcW w:w="820" w:type="dxa"/>
            <w:tcBorders>
              <w:top w:val="nil"/>
            </w:tcBorders>
            <w:vAlign w:val="center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r>
              <w:rPr>
                <w:rFonts w:ascii="Times New Roman" w:hAnsi="Times New Roman" w:cs="Times New Roman"/>
                <w:vertAlign w:val="superscript"/>
              </w:rPr>
              <w:t>+ 0,14</w:t>
            </w:r>
          </w:p>
        </w:tc>
        <w:tc>
          <w:tcPr>
            <w:tcW w:w="820" w:type="dxa"/>
            <w:tcBorders>
              <w:top w:val="nil"/>
            </w:tcBorders>
            <w:vAlign w:val="center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</w:t>
            </w:r>
            <w:r>
              <w:rPr>
                <w:rFonts w:ascii="Times New Roman" w:hAnsi="Times New Roman" w:cs="Times New Roman"/>
                <w:vertAlign w:val="subscript"/>
              </w:rPr>
              <w:t>- 0,017</w:t>
            </w:r>
          </w:p>
        </w:tc>
        <w:tc>
          <w:tcPr>
            <w:tcW w:w="820" w:type="dxa"/>
            <w:tcBorders>
              <w:top w:val="nil"/>
            </w:tcBorders>
            <w:vAlign w:val="center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494512" w:rsidRPr="00494512">
              <w:rPr>
                <w:position w:val="-18"/>
              </w:rPr>
              <w:object w:dxaOrig="660" w:dyaOrig="500">
                <v:shape id="_x0000_i1034" type="#_x0000_t75" style="width:33.2pt;height:25.05pt" o:ole="">
                  <v:imagedata r:id="rId24" o:title=""/>
                </v:shape>
                <o:OLEObject Type="Embed" ProgID="Equation.3" ShapeID="_x0000_i1034" DrawAspect="Content" ObjectID="_1795931020" r:id="rId25"/>
              </w:object>
            </w:r>
          </w:p>
        </w:tc>
      </w:tr>
    </w:tbl>
    <w:p w:rsidR="00494512" w:rsidRDefault="00494512">
      <w:pPr>
        <w:rPr>
          <w:rFonts w:ascii="Times New Roman" w:hAnsi="Times New Roman" w:cs="Times New Roman"/>
          <w:sz w:val="24"/>
          <w:szCs w:val="24"/>
        </w:rPr>
      </w:pPr>
    </w:p>
    <w:p w:rsidR="00494512" w:rsidRDefault="00494512">
      <w:pPr>
        <w:rPr>
          <w:rFonts w:ascii="Times New Roman" w:hAnsi="Times New Roman" w:cs="Times New Roman"/>
          <w:sz w:val="24"/>
          <w:szCs w:val="24"/>
        </w:rPr>
      </w:pPr>
    </w:p>
    <w:p w:rsidR="00494512" w:rsidRDefault="001B6654">
      <w:pPr>
        <w:ind w:left="1985" w:hanging="141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ЗАДАЧА 1.2  </w:t>
      </w:r>
    </w:p>
    <w:p w:rsidR="00494512" w:rsidRDefault="001B6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верхнее и нижнее предельные отклонения вала по заданным номинальным и предельным размерам:</w:t>
      </w:r>
    </w:p>
    <w:p w:rsidR="00494512" w:rsidRDefault="00494512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0344" w:type="dxa"/>
        <w:tblInd w:w="-713" w:type="dxa"/>
        <w:tblLayout w:type="fixed"/>
        <w:tblLook w:val="04A0"/>
      </w:tblPr>
      <w:tblGrid>
        <w:gridCol w:w="1752"/>
        <w:gridCol w:w="768"/>
        <w:gridCol w:w="720"/>
        <w:gridCol w:w="816"/>
        <w:gridCol w:w="774"/>
        <w:gridCol w:w="702"/>
        <w:gridCol w:w="924"/>
        <w:gridCol w:w="912"/>
        <w:gridCol w:w="852"/>
        <w:gridCol w:w="1008"/>
        <w:gridCol w:w="1116"/>
      </w:tblGrid>
      <w:tr w:rsidR="00494512">
        <w:tc>
          <w:tcPr>
            <w:tcW w:w="1752" w:type="dxa"/>
            <w:vMerge w:val="restart"/>
            <w:vAlign w:val="center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Размеры,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мм</w:t>
            </w:r>
            <w:proofErr w:type="gramEnd"/>
          </w:p>
        </w:tc>
        <w:tc>
          <w:tcPr>
            <w:tcW w:w="8592" w:type="dxa"/>
            <w:gridSpan w:val="10"/>
            <w:vAlign w:val="center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Варианты</w:t>
            </w:r>
          </w:p>
        </w:tc>
      </w:tr>
      <w:tr w:rsidR="00494512">
        <w:tc>
          <w:tcPr>
            <w:tcW w:w="1752" w:type="dxa"/>
            <w:vMerge/>
          </w:tcPr>
          <w:p w:rsidR="00494512" w:rsidRDefault="00494512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16" w:type="dxa"/>
            <w:vAlign w:val="center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74" w:type="dxa"/>
            <w:vAlign w:val="center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02" w:type="dxa"/>
            <w:vAlign w:val="center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924" w:type="dxa"/>
            <w:vAlign w:val="center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912" w:type="dxa"/>
            <w:vAlign w:val="center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2" w:type="dxa"/>
            <w:vAlign w:val="center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008" w:type="dxa"/>
            <w:vAlign w:val="center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116" w:type="dxa"/>
            <w:vAlign w:val="center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494512">
        <w:trPr>
          <w:trHeight w:val="552"/>
        </w:trPr>
        <w:tc>
          <w:tcPr>
            <w:tcW w:w="1752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Номинальный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16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774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02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924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912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852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1008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125</w:t>
            </w:r>
          </w:p>
        </w:tc>
        <w:tc>
          <w:tcPr>
            <w:tcW w:w="1116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</w:tr>
      <w:tr w:rsidR="00494512">
        <w:trPr>
          <w:trHeight w:val="552"/>
        </w:trPr>
        <w:tc>
          <w:tcPr>
            <w:tcW w:w="1752" w:type="dxa"/>
            <w:tcBorders>
              <w:top w:val="nil"/>
              <w:bottom w:val="nil"/>
            </w:tcBorders>
          </w:tcPr>
          <w:p w:rsidR="00494512" w:rsidRDefault="001B6654">
            <w:pPr>
              <w:spacing w:before="0" w:after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Наибольший предельный</w:t>
            </w:r>
          </w:p>
        </w:tc>
        <w:tc>
          <w:tcPr>
            <w:tcW w:w="768" w:type="dxa"/>
            <w:tcBorders>
              <w:top w:val="nil"/>
              <w:bottom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4,009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15,980</w:t>
            </w:r>
          </w:p>
        </w:tc>
        <w:tc>
          <w:tcPr>
            <w:tcW w:w="774" w:type="dxa"/>
            <w:tcBorders>
              <w:top w:val="nil"/>
              <w:bottom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5,004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8,050</w:t>
            </w:r>
          </w:p>
        </w:tc>
        <w:tc>
          <w:tcPr>
            <w:tcW w:w="924" w:type="dxa"/>
            <w:tcBorders>
              <w:top w:val="nil"/>
              <w:bottom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11,940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25,007</w:t>
            </w:r>
          </w:p>
        </w:tc>
        <w:tc>
          <w:tcPr>
            <w:tcW w:w="852" w:type="dxa"/>
            <w:tcBorders>
              <w:top w:val="nil"/>
              <w:bottom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31,975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125</w:t>
            </w:r>
          </w:p>
        </w:tc>
        <w:tc>
          <w:tcPr>
            <w:tcW w:w="1116" w:type="dxa"/>
            <w:tcBorders>
              <w:top w:val="nil"/>
              <w:bottom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20,056</w:t>
            </w:r>
          </w:p>
        </w:tc>
      </w:tr>
      <w:tr w:rsidR="00494512">
        <w:trPr>
          <w:trHeight w:val="552"/>
        </w:trPr>
        <w:tc>
          <w:tcPr>
            <w:tcW w:w="1752" w:type="dxa"/>
            <w:tcBorders>
              <w:top w:val="nil"/>
            </w:tcBorders>
          </w:tcPr>
          <w:p w:rsidR="00494512" w:rsidRDefault="001B6654">
            <w:pPr>
              <w:spacing w:before="0" w:after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Наименьший предельный</w:t>
            </w:r>
          </w:p>
        </w:tc>
        <w:tc>
          <w:tcPr>
            <w:tcW w:w="768" w:type="dxa"/>
            <w:tcBorders>
              <w:top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4,001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9,984</w:t>
            </w:r>
          </w:p>
        </w:tc>
        <w:tc>
          <w:tcPr>
            <w:tcW w:w="816" w:type="dxa"/>
            <w:tcBorders>
              <w:top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15,930</w:t>
            </w:r>
          </w:p>
        </w:tc>
        <w:tc>
          <w:tcPr>
            <w:tcW w:w="774" w:type="dxa"/>
            <w:tcBorders>
              <w:top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4,996</w:t>
            </w:r>
          </w:p>
        </w:tc>
        <w:tc>
          <w:tcPr>
            <w:tcW w:w="702" w:type="dxa"/>
            <w:tcBorders>
              <w:top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7,972</w:t>
            </w:r>
          </w:p>
        </w:tc>
        <w:tc>
          <w:tcPr>
            <w:tcW w:w="924" w:type="dxa"/>
            <w:tcBorders>
              <w:top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11,820</w:t>
            </w:r>
          </w:p>
        </w:tc>
        <w:tc>
          <w:tcPr>
            <w:tcW w:w="912" w:type="dxa"/>
            <w:tcBorders>
              <w:top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24,993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31,950</w:t>
            </w:r>
          </w:p>
        </w:tc>
        <w:tc>
          <w:tcPr>
            <w:tcW w:w="1008" w:type="dxa"/>
            <w:tcBorders>
              <w:top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124,920</w:t>
            </w:r>
          </w:p>
        </w:tc>
        <w:tc>
          <w:tcPr>
            <w:tcW w:w="1116" w:type="dxa"/>
            <w:tcBorders>
              <w:top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20,035</w:t>
            </w:r>
          </w:p>
        </w:tc>
      </w:tr>
    </w:tbl>
    <w:p w:rsidR="00494512" w:rsidRDefault="0049451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B6654" w:rsidRDefault="001B665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B6654" w:rsidRDefault="001B665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B6654" w:rsidRDefault="001B665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B6654" w:rsidRDefault="001B665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B6654" w:rsidRDefault="001B665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94512" w:rsidRDefault="001B6654">
      <w:pPr>
        <w:ind w:left="1985" w:hanging="141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ЗАДАЧА 1.3  </w:t>
      </w:r>
    </w:p>
    <w:p w:rsidR="00494512" w:rsidRDefault="001B6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Изобразить графически поля допусков отверстий по заданным номинальным размерам и предельным отклонениям:</w:t>
      </w:r>
    </w:p>
    <w:p w:rsidR="00494512" w:rsidRDefault="00494512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0332" w:type="dxa"/>
        <w:tblInd w:w="-713" w:type="dxa"/>
        <w:tblLook w:val="04A0"/>
      </w:tblPr>
      <w:tblGrid>
        <w:gridCol w:w="2273"/>
        <w:gridCol w:w="697"/>
        <w:gridCol w:w="697"/>
        <w:gridCol w:w="677"/>
        <w:gridCol w:w="656"/>
        <w:gridCol w:w="844"/>
        <w:gridCol w:w="780"/>
        <w:gridCol w:w="732"/>
        <w:gridCol w:w="948"/>
        <w:gridCol w:w="924"/>
        <w:gridCol w:w="1104"/>
      </w:tblGrid>
      <w:tr w:rsidR="00494512">
        <w:tc>
          <w:tcPr>
            <w:tcW w:w="2273" w:type="dxa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Варианты</w:t>
            </w:r>
          </w:p>
        </w:tc>
        <w:tc>
          <w:tcPr>
            <w:tcW w:w="697" w:type="dxa"/>
            <w:vAlign w:val="center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  <w:vAlign w:val="center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7" w:type="dxa"/>
            <w:vAlign w:val="center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6" w:type="dxa"/>
            <w:vAlign w:val="center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4" w:type="dxa"/>
            <w:vAlign w:val="center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0" w:type="dxa"/>
            <w:vAlign w:val="center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2" w:type="dxa"/>
            <w:vAlign w:val="center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8" w:type="dxa"/>
            <w:vAlign w:val="center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4" w:type="dxa"/>
            <w:vAlign w:val="center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04" w:type="dxa"/>
            <w:vAlign w:val="center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94512">
        <w:trPr>
          <w:trHeight w:val="552"/>
        </w:trPr>
        <w:tc>
          <w:tcPr>
            <w:tcW w:w="2273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Номинальный размер,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697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77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6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4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80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32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48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24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4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94512">
        <w:trPr>
          <w:trHeight w:val="552"/>
        </w:trPr>
        <w:tc>
          <w:tcPr>
            <w:tcW w:w="2273" w:type="dxa"/>
            <w:tcBorders>
              <w:top w:val="nil"/>
              <w:bottom w:val="nil"/>
            </w:tcBorders>
          </w:tcPr>
          <w:p w:rsidR="00494512" w:rsidRDefault="001B6654">
            <w:pPr>
              <w:spacing w:before="0"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Верхнее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откло-нение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мкм</w:t>
            </w:r>
          </w:p>
        </w:tc>
        <w:tc>
          <w:tcPr>
            <w:tcW w:w="697" w:type="dxa"/>
            <w:tcBorders>
              <w:top w:val="nil"/>
              <w:bottom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+ 100</w:t>
            </w:r>
          </w:p>
        </w:tc>
        <w:tc>
          <w:tcPr>
            <w:tcW w:w="697" w:type="dxa"/>
            <w:tcBorders>
              <w:top w:val="nil"/>
              <w:bottom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+ 250</w:t>
            </w:r>
          </w:p>
        </w:tc>
        <w:tc>
          <w:tcPr>
            <w:tcW w:w="677" w:type="dxa"/>
            <w:tcBorders>
              <w:top w:val="nil"/>
              <w:bottom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- 22</w:t>
            </w:r>
          </w:p>
        </w:tc>
        <w:tc>
          <w:tcPr>
            <w:tcW w:w="656" w:type="dxa"/>
            <w:tcBorders>
              <w:top w:val="nil"/>
              <w:bottom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+ 20</w:t>
            </w:r>
          </w:p>
        </w:tc>
        <w:tc>
          <w:tcPr>
            <w:tcW w:w="844" w:type="dxa"/>
            <w:tcBorders>
              <w:top w:val="nil"/>
              <w:bottom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- 3</w:t>
            </w: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+ 230</w:t>
            </w:r>
          </w:p>
        </w:tc>
        <w:tc>
          <w:tcPr>
            <w:tcW w:w="732" w:type="dxa"/>
            <w:tcBorders>
              <w:top w:val="nil"/>
              <w:bottom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- 3</w:t>
            </w:r>
          </w:p>
        </w:tc>
        <w:tc>
          <w:tcPr>
            <w:tcW w:w="948" w:type="dxa"/>
            <w:tcBorders>
              <w:top w:val="nil"/>
              <w:bottom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+ 450</w:t>
            </w:r>
          </w:p>
        </w:tc>
        <w:tc>
          <w:tcPr>
            <w:tcW w:w="924" w:type="dxa"/>
            <w:tcBorders>
              <w:top w:val="nil"/>
              <w:bottom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- 93</w:t>
            </w:r>
          </w:p>
        </w:tc>
        <w:tc>
          <w:tcPr>
            <w:tcW w:w="1104" w:type="dxa"/>
            <w:tcBorders>
              <w:top w:val="nil"/>
              <w:bottom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+ 16</w:t>
            </w:r>
          </w:p>
        </w:tc>
      </w:tr>
      <w:tr w:rsidR="00494512">
        <w:trPr>
          <w:trHeight w:val="552"/>
        </w:trPr>
        <w:tc>
          <w:tcPr>
            <w:tcW w:w="2273" w:type="dxa"/>
            <w:tcBorders>
              <w:top w:val="nil"/>
            </w:tcBorders>
          </w:tcPr>
          <w:p w:rsidR="00494512" w:rsidRDefault="001B6654">
            <w:pPr>
              <w:spacing w:before="0"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Нижнее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откло-нение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мкм</w:t>
            </w:r>
          </w:p>
        </w:tc>
        <w:tc>
          <w:tcPr>
            <w:tcW w:w="697" w:type="dxa"/>
            <w:tcBorders>
              <w:top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+ 80</w:t>
            </w:r>
          </w:p>
        </w:tc>
        <w:tc>
          <w:tcPr>
            <w:tcW w:w="677" w:type="dxa"/>
            <w:tcBorders>
              <w:top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- 48</w:t>
            </w:r>
          </w:p>
        </w:tc>
        <w:tc>
          <w:tcPr>
            <w:tcW w:w="656" w:type="dxa"/>
            <w:tcBorders>
              <w:top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- 10</w:t>
            </w:r>
          </w:p>
        </w:tc>
        <w:tc>
          <w:tcPr>
            <w:tcW w:w="844" w:type="dxa"/>
            <w:tcBorders>
              <w:top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- 30</w:t>
            </w:r>
          </w:p>
        </w:tc>
        <w:tc>
          <w:tcPr>
            <w:tcW w:w="780" w:type="dxa"/>
            <w:tcBorders>
              <w:top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+ 36</w:t>
            </w:r>
          </w:p>
        </w:tc>
        <w:tc>
          <w:tcPr>
            <w:tcW w:w="948" w:type="dxa"/>
            <w:tcBorders>
              <w:top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+ 150</w:t>
            </w:r>
          </w:p>
        </w:tc>
        <w:tc>
          <w:tcPr>
            <w:tcW w:w="924" w:type="dxa"/>
            <w:tcBorders>
              <w:top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- 140</w:t>
            </w:r>
          </w:p>
        </w:tc>
        <w:tc>
          <w:tcPr>
            <w:tcW w:w="1104" w:type="dxa"/>
            <w:tcBorders>
              <w:top w:val="nil"/>
            </w:tcBorders>
            <w:vAlign w:val="center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- 7</w:t>
            </w:r>
          </w:p>
        </w:tc>
      </w:tr>
    </w:tbl>
    <w:p w:rsidR="00494512" w:rsidRDefault="00494512">
      <w:pPr>
        <w:rPr>
          <w:rFonts w:ascii="Times New Roman" w:hAnsi="Times New Roman" w:cs="Times New Roman"/>
          <w:sz w:val="24"/>
          <w:szCs w:val="24"/>
        </w:rPr>
      </w:pPr>
    </w:p>
    <w:p w:rsidR="00494512" w:rsidRDefault="001B6654">
      <w:pPr>
        <w:ind w:left="1985" w:hanging="141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ЗАДАЧА 1.4  </w:t>
      </w:r>
    </w:p>
    <w:p w:rsidR="00494512" w:rsidRDefault="001B6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годность валов по результатам их измерения:</w:t>
      </w:r>
    </w:p>
    <w:p w:rsidR="00494512" w:rsidRDefault="00494512">
      <w:pPr>
        <w:spacing w:before="20" w:after="20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0052" w:type="dxa"/>
        <w:tblInd w:w="-413" w:type="dxa"/>
        <w:tblLook w:val="04A0"/>
      </w:tblPr>
      <w:tblGrid>
        <w:gridCol w:w="3498"/>
        <w:gridCol w:w="1310"/>
        <w:gridCol w:w="1311"/>
        <w:gridCol w:w="1311"/>
        <w:gridCol w:w="1311"/>
        <w:gridCol w:w="1311"/>
      </w:tblGrid>
      <w:tr w:rsidR="00494512">
        <w:tc>
          <w:tcPr>
            <w:tcW w:w="3498" w:type="dxa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Варианты</w:t>
            </w:r>
          </w:p>
        </w:tc>
        <w:tc>
          <w:tcPr>
            <w:tcW w:w="1310" w:type="dxa"/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1" w:type="dxa"/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1" w:type="dxa"/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1" w:type="dxa"/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1" w:type="dxa"/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94512">
        <w:tc>
          <w:tcPr>
            <w:tcW w:w="3498" w:type="dxa"/>
            <w:tcBorders>
              <w:bottom w:val="nil"/>
            </w:tcBorders>
          </w:tcPr>
          <w:p w:rsidR="00494512" w:rsidRDefault="001B6654">
            <w:pPr>
              <w:spacing w:before="20" w:after="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Номинальные  размеры и предельные отклонения,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310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494512" w:rsidRPr="00494512">
              <w:rPr>
                <w:position w:val="-18"/>
                <w:sz w:val="20"/>
                <w:szCs w:val="20"/>
              </w:rPr>
              <w:object w:dxaOrig="660" w:dyaOrig="500">
                <v:shape id="_x0000_i1035" type="#_x0000_t75" style="width:33.2pt;height:25.05pt" o:ole="">
                  <v:imagedata r:id="rId26" o:title=""/>
                </v:shape>
                <o:OLEObject Type="Embed" ProgID="Equation.3" ShapeID="_x0000_i1035" DrawAspect="Content" ObjectID="_1795931021" r:id="rId27"/>
              </w:object>
            </w:r>
          </w:p>
        </w:tc>
        <w:tc>
          <w:tcPr>
            <w:tcW w:w="1311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105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- 0,023</w:t>
            </w:r>
          </w:p>
        </w:tc>
        <w:tc>
          <w:tcPr>
            <w:tcW w:w="1311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="00494512" w:rsidRPr="00494512">
              <w:rPr>
                <w:position w:val="-18"/>
                <w:sz w:val="20"/>
                <w:szCs w:val="20"/>
              </w:rPr>
              <w:object w:dxaOrig="660" w:dyaOrig="500">
                <v:shape id="_x0000_i1036" type="#_x0000_t75" style="width:33.2pt;height:25.05pt" o:ole="">
                  <v:imagedata r:id="rId28" o:title=""/>
                </v:shape>
                <o:OLEObject Type="Embed" ProgID="Equation.3" ShapeID="_x0000_i1036" DrawAspect="Content" ObjectID="_1795931022" r:id="rId29"/>
              </w:object>
            </w:r>
          </w:p>
        </w:tc>
        <w:tc>
          <w:tcPr>
            <w:tcW w:w="1311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100±0,012</w:t>
            </w:r>
          </w:p>
        </w:tc>
        <w:tc>
          <w:tcPr>
            <w:tcW w:w="1311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494512" w:rsidRPr="00494512">
              <w:rPr>
                <w:position w:val="-18"/>
                <w:sz w:val="20"/>
                <w:szCs w:val="20"/>
              </w:rPr>
              <w:object w:dxaOrig="639" w:dyaOrig="500">
                <v:shape id="_x0000_i1037" type="#_x0000_t75" style="width:31.95pt;height:25.05pt" o:ole="">
                  <v:imagedata r:id="rId30" o:title=""/>
                </v:shape>
                <o:OLEObject Type="Embed" ProgID="Equation.3" ShapeID="_x0000_i1037" DrawAspect="Content" ObjectID="_1795931023" r:id="rId31"/>
              </w:object>
            </w:r>
          </w:p>
        </w:tc>
      </w:tr>
      <w:tr w:rsidR="00494512">
        <w:tc>
          <w:tcPr>
            <w:tcW w:w="3498" w:type="dxa"/>
            <w:tcBorders>
              <w:top w:val="nil"/>
            </w:tcBorders>
          </w:tcPr>
          <w:p w:rsidR="00494512" w:rsidRDefault="001B6654">
            <w:pPr>
              <w:spacing w:before="20" w:after="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Действительные размеры,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310" w:type="dxa"/>
            <w:tcBorders>
              <w:top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109,958</w:t>
            </w:r>
          </w:p>
        </w:tc>
        <w:tc>
          <w:tcPr>
            <w:tcW w:w="1311" w:type="dxa"/>
            <w:tcBorders>
              <w:top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105,002</w:t>
            </w:r>
          </w:p>
        </w:tc>
        <w:tc>
          <w:tcPr>
            <w:tcW w:w="1311" w:type="dxa"/>
            <w:tcBorders>
              <w:top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125,005</w:t>
            </w:r>
          </w:p>
        </w:tc>
        <w:tc>
          <w:tcPr>
            <w:tcW w:w="1311" w:type="dxa"/>
            <w:tcBorders>
              <w:top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100,009</w:t>
            </w:r>
          </w:p>
        </w:tc>
        <w:tc>
          <w:tcPr>
            <w:tcW w:w="1311" w:type="dxa"/>
            <w:tcBorders>
              <w:top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</w:tc>
      </w:tr>
    </w:tbl>
    <w:p w:rsidR="00494512" w:rsidRDefault="00494512">
      <w:pPr>
        <w:spacing w:before="20" w:after="2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052" w:type="dxa"/>
        <w:tblInd w:w="-413" w:type="dxa"/>
        <w:tblLook w:val="04A0"/>
      </w:tblPr>
      <w:tblGrid>
        <w:gridCol w:w="3498"/>
        <w:gridCol w:w="1310"/>
        <w:gridCol w:w="1311"/>
        <w:gridCol w:w="1311"/>
        <w:gridCol w:w="1311"/>
        <w:gridCol w:w="1311"/>
      </w:tblGrid>
      <w:tr w:rsidR="00494512">
        <w:tc>
          <w:tcPr>
            <w:tcW w:w="3498" w:type="dxa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Варианты</w:t>
            </w:r>
          </w:p>
        </w:tc>
        <w:tc>
          <w:tcPr>
            <w:tcW w:w="1310" w:type="dxa"/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11" w:type="dxa"/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11" w:type="dxa"/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11" w:type="dxa"/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11" w:type="dxa"/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494512">
        <w:tc>
          <w:tcPr>
            <w:tcW w:w="3498" w:type="dxa"/>
            <w:tcBorders>
              <w:bottom w:val="nil"/>
            </w:tcBorders>
          </w:tcPr>
          <w:p w:rsidR="00494512" w:rsidRDefault="001B6654">
            <w:pPr>
              <w:spacing w:before="20" w:after="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Номинальные  размеры и предельные отклонения,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310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- 0,14</w:t>
            </w:r>
          </w:p>
        </w:tc>
        <w:tc>
          <w:tcPr>
            <w:tcW w:w="1311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494512" w:rsidRPr="00494512">
              <w:rPr>
                <w:position w:val="-18"/>
                <w:sz w:val="20"/>
                <w:szCs w:val="20"/>
              </w:rPr>
              <w:object w:dxaOrig="660" w:dyaOrig="500">
                <v:shape id="_x0000_i1038" type="#_x0000_t75" style="width:33.2pt;height:25.05pt" o:ole="">
                  <v:imagedata r:id="rId32" o:title=""/>
                </v:shape>
                <o:OLEObject Type="Embed" ProgID="Equation.3" ShapeID="_x0000_i1038" DrawAspect="Content" ObjectID="_1795931024" r:id="rId33"/>
              </w:object>
            </w:r>
          </w:p>
        </w:tc>
        <w:tc>
          <w:tcPr>
            <w:tcW w:w="1311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494512" w:rsidRPr="00494512">
              <w:rPr>
                <w:position w:val="-18"/>
                <w:sz w:val="20"/>
                <w:szCs w:val="20"/>
              </w:rPr>
              <w:object w:dxaOrig="560" w:dyaOrig="500">
                <v:shape id="_x0000_i1039" type="#_x0000_t75" style="width:27.55pt;height:25.05pt" o:ole="">
                  <v:imagedata r:id="rId34" o:title=""/>
                </v:shape>
                <o:OLEObject Type="Embed" ProgID="Equation.3" ShapeID="_x0000_i1039" DrawAspect="Content" ObjectID="_1795931025" r:id="rId35"/>
              </w:object>
            </w:r>
          </w:p>
        </w:tc>
        <w:tc>
          <w:tcPr>
            <w:tcW w:w="1311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- 0,46</w:t>
            </w:r>
          </w:p>
        </w:tc>
        <w:tc>
          <w:tcPr>
            <w:tcW w:w="1311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  <w:r w:rsidR="00494512" w:rsidRPr="00494512">
              <w:rPr>
                <w:position w:val="-18"/>
                <w:sz w:val="20"/>
                <w:szCs w:val="20"/>
              </w:rPr>
              <w:object w:dxaOrig="540" w:dyaOrig="500">
                <v:shape id="_x0000_i1040" type="#_x0000_t75" style="width:26.9pt;height:25.05pt" o:ole="">
                  <v:imagedata r:id="rId36" o:title=""/>
                </v:shape>
                <o:OLEObject Type="Embed" ProgID="Equation.3" ShapeID="_x0000_i1040" DrawAspect="Content" ObjectID="_1795931026" r:id="rId37"/>
              </w:object>
            </w:r>
          </w:p>
        </w:tc>
      </w:tr>
      <w:tr w:rsidR="00494512">
        <w:tc>
          <w:tcPr>
            <w:tcW w:w="3498" w:type="dxa"/>
            <w:tcBorders>
              <w:top w:val="nil"/>
            </w:tcBorders>
          </w:tcPr>
          <w:p w:rsidR="00494512" w:rsidRDefault="001B6654">
            <w:pPr>
              <w:spacing w:before="20" w:after="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Действительные размеры,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310" w:type="dxa"/>
            <w:tcBorders>
              <w:top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23,98</w:t>
            </w:r>
          </w:p>
        </w:tc>
        <w:tc>
          <w:tcPr>
            <w:tcW w:w="1311" w:type="dxa"/>
            <w:tcBorders>
              <w:top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74,87</w:t>
            </w:r>
          </w:p>
        </w:tc>
        <w:tc>
          <w:tcPr>
            <w:tcW w:w="1311" w:type="dxa"/>
            <w:tcBorders>
              <w:top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36,07</w:t>
            </w:r>
          </w:p>
        </w:tc>
        <w:tc>
          <w:tcPr>
            <w:tcW w:w="1311" w:type="dxa"/>
            <w:tcBorders>
              <w:top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311" w:type="dxa"/>
            <w:tcBorders>
              <w:top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314,47</w:t>
            </w:r>
          </w:p>
        </w:tc>
      </w:tr>
    </w:tbl>
    <w:p w:rsidR="00494512" w:rsidRDefault="00494512">
      <w:pPr>
        <w:rPr>
          <w:rFonts w:ascii="Times New Roman" w:hAnsi="Times New Roman" w:cs="Times New Roman"/>
          <w:sz w:val="24"/>
          <w:szCs w:val="24"/>
        </w:rPr>
      </w:pPr>
    </w:p>
    <w:p w:rsidR="00494512" w:rsidRDefault="00494512">
      <w:pPr>
        <w:rPr>
          <w:rFonts w:ascii="Times New Roman" w:hAnsi="Times New Roman" w:cs="Times New Roman"/>
          <w:sz w:val="24"/>
          <w:szCs w:val="24"/>
        </w:rPr>
      </w:pPr>
    </w:p>
    <w:p w:rsidR="00494512" w:rsidRDefault="001B6654">
      <w:pPr>
        <w:ind w:left="2268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ДОПУСКИ ПО ПОСАДКИ ГЛАДКИХ ЦИЛИНДРИЧЕСКИХ СОЕДИНЕНИЙ</w:t>
      </w:r>
    </w:p>
    <w:p w:rsidR="00494512" w:rsidRDefault="00494512">
      <w:pPr>
        <w:rPr>
          <w:rFonts w:ascii="Times New Roman" w:hAnsi="Times New Roman" w:cs="Times New Roman"/>
          <w:sz w:val="10"/>
          <w:szCs w:val="10"/>
        </w:rPr>
      </w:pPr>
    </w:p>
    <w:p w:rsidR="00494512" w:rsidRDefault="001B6654">
      <w:pPr>
        <w:ind w:left="1985" w:hanging="141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ЗАДАЧА 2.1  </w:t>
      </w:r>
    </w:p>
    <w:p w:rsidR="00494512" w:rsidRDefault="001B6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каждой из двух заданных посадок показать:</w:t>
      </w:r>
    </w:p>
    <w:p w:rsidR="00494512" w:rsidRDefault="001B665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обозначение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чертеже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посадки, допуска отверстия и вала комбинированным способом (буквенно-цифровое обозначение);</w:t>
      </w:r>
    </w:p>
    <w:p w:rsidR="00494512" w:rsidRDefault="001B665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схему расположения полей допусков отверстия и вала.</w:t>
      </w:r>
    </w:p>
    <w:p w:rsidR="00494512" w:rsidRDefault="001B6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каждого из заданных сопряжений определить и показать по схеме расположения полей допусков:</w:t>
      </w:r>
    </w:p>
    <w:p w:rsidR="00494512" w:rsidRDefault="001B665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предельные отклонения отверстия и вала (ES, EI, </w:t>
      </w:r>
      <w:proofErr w:type="spellStart"/>
      <w:r>
        <w:rPr>
          <w:rFonts w:ascii="Times New Roman" w:hAnsi="Times New Roman" w:cs="Times New Roman"/>
          <w:sz w:val="24"/>
          <w:szCs w:val="24"/>
        </w:rPr>
        <w:t>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494512" w:rsidRDefault="001B665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предельные размеры отверстия и вала (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494512" w:rsidRDefault="001B665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допуски отверстия и вала (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94512" w:rsidRDefault="001B665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предельные зазоры и натяги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494512" w:rsidRDefault="001B665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допуски зазора (натяга);</w:t>
      </w:r>
    </w:p>
    <w:p w:rsidR="00494512" w:rsidRDefault="001B665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указать в какой системе (отверстия или вала) задана данная посадка.</w:t>
      </w:r>
    </w:p>
    <w:p w:rsidR="00494512" w:rsidRDefault="00494512">
      <w:pPr>
        <w:rPr>
          <w:rFonts w:ascii="Times New Roman" w:hAnsi="Times New Roman" w:cs="Times New Roman"/>
          <w:sz w:val="14"/>
          <w:szCs w:val="14"/>
        </w:rPr>
      </w:pPr>
    </w:p>
    <w:p w:rsidR="00494512" w:rsidRDefault="001B665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Таблица 1 - Варианты исходных данных для задания 2.1</w:t>
      </w:r>
    </w:p>
    <w:p w:rsidR="00494512" w:rsidRDefault="00494512">
      <w:pPr>
        <w:rPr>
          <w:rFonts w:ascii="Times New Roman" w:hAnsi="Times New Roman" w:cs="Times New Roman"/>
          <w:i/>
          <w:sz w:val="12"/>
          <w:szCs w:val="12"/>
        </w:rPr>
      </w:pPr>
    </w:p>
    <w:tbl>
      <w:tblPr>
        <w:tblStyle w:val="a3"/>
        <w:tblW w:w="9451" w:type="dxa"/>
        <w:tblLayout w:type="fixed"/>
        <w:tblLook w:val="04A0"/>
      </w:tblPr>
      <w:tblGrid>
        <w:gridCol w:w="1333"/>
        <w:gridCol w:w="750"/>
        <w:gridCol w:w="624"/>
        <w:gridCol w:w="624"/>
        <w:gridCol w:w="672"/>
        <w:gridCol w:w="612"/>
        <w:gridCol w:w="720"/>
        <w:gridCol w:w="684"/>
        <w:gridCol w:w="816"/>
        <w:gridCol w:w="696"/>
        <w:gridCol w:w="840"/>
        <w:gridCol w:w="1080"/>
      </w:tblGrid>
      <w:tr w:rsidR="00494512">
        <w:tc>
          <w:tcPr>
            <w:tcW w:w="1333" w:type="dxa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Варианты</w:t>
            </w:r>
          </w:p>
        </w:tc>
        <w:tc>
          <w:tcPr>
            <w:tcW w:w="750" w:type="dxa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2" w:type="dxa"/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4" w:type="dxa"/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6" w:type="dxa"/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6" w:type="dxa"/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0" w:type="dxa"/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94512">
        <w:trPr>
          <w:trHeight w:val="552"/>
        </w:trPr>
        <w:tc>
          <w:tcPr>
            <w:tcW w:w="1333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Диаметр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со-пряжения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мм</w:t>
            </w:r>
          </w:p>
        </w:tc>
        <w:tc>
          <w:tcPr>
            <w:tcW w:w="750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24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72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2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684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6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96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94512">
        <w:trPr>
          <w:trHeight w:val="552"/>
        </w:trPr>
        <w:tc>
          <w:tcPr>
            <w:tcW w:w="1333" w:type="dxa"/>
            <w:tcBorders>
              <w:top w:val="nil"/>
              <w:bottom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Посадка № 1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:rsidR="00494512" w:rsidRDefault="00494512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12">
              <w:rPr>
                <w:position w:val="-28"/>
                <w:sz w:val="20"/>
                <w:szCs w:val="20"/>
              </w:rPr>
              <w:object w:dxaOrig="420" w:dyaOrig="660">
                <v:shape id="_x0000_i1041" type="#_x0000_t75" style="width:21.3pt;height:33.2pt" o:ole="">
                  <v:imagedata r:id="rId38" o:title=""/>
                </v:shape>
                <o:OLEObject Type="Embed" ProgID="Equation.3" ShapeID="_x0000_i1041" DrawAspect="Content" ObjectID="_1795931027" r:id="rId39"/>
              </w:objec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494512" w:rsidRDefault="00494512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12">
              <w:rPr>
                <w:position w:val="-24"/>
                <w:sz w:val="20"/>
                <w:szCs w:val="20"/>
              </w:rPr>
              <w:object w:dxaOrig="420" w:dyaOrig="619">
                <v:shape id="_x0000_i1042" type="#_x0000_t75" style="width:21.3pt;height:30.7pt" o:ole="">
                  <v:imagedata r:id="rId40" o:title=""/>
                </v:shape>
                <o:OLEObject Type="Embed" ProgID="Equation.3" ShapeID="_x0000_i1042" DrawAspect="Content" ObjectID="_1795931028" r:id="rId41"/>
              </w:objec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494512" w:rsidRDefault="00494512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12">
              <w:rPr>
                <w:position w:val="-24"/>
                <w:sz w:val="20"/>
                <w:szCs w:val="20"/>
              </w:rPr>
              <w:object w:dxaOrig="420" w:dyaOrig="619">
                <v:shape id="_x0000_i1043" type="#_x0000_t75" style="width:21.3pt;height:30.7pt" o:ole="">
                  <v:imagedata r:id="rId42" o:title=""/>
                </v:shape>
                <o:OLEObject Type="Embed" ProgID="Equation.3" ShapeID="_x0000_i1043" DrawAspect="Content" ObjectID="_1795931029" r:id="rId43"/>
              </w:objec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494512" w:rsidRDefault="00494512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12">
              <w:rPr>
                <w:position w:val="-24"/>
                <w:sz w:val="20"/>
                <w:szCs w:val="20"/>
              </w:rPr>
              <w:object w:dxaOrig="420" w:dyaOrig="619">
                <v:shape id="_x0000_i1044" type="#_x0000_t75" style="width:21.3pt;height:30.7pt" o:ole="">
                  <v:imagedata r:id="rId44" o:title=""/>
                </v:shape>
                <o:OLEObject Type="Embed" ProgID="Equation.3" ShapeID="_x0000_i1044" DrawAspect="Content" ObjectID="_1795931030" r:id="rId45"/>
              </w:objec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494512" w:rsidRDefault="00494512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12">
              <w:rPr>
                <w:position w:val="-24"/>
                <w:sz w:val="20"/>
                <w:szCs w:val="20"/>
              </w:rPr>
              <w:object w:dxaOrig="420" w:dyaOrig="619">
                <v:shape id="_x0000_i1045" type="#_x0000_t75" style="width:21.3pt;height:30.7pt" o:ole="">
                  <v:imagedata r:id="rId46" o:title=""/>
                </v:shape>
                <o:OLEObject Type="Embed" ProgID="Equation.3" ShapeID="_x0000_i1045" DrawAspect="Content" ObjectID="_1795931031" r:id="rId47"/>
              </w:objec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494512" w:rsidRDefault="00494512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12">
              <w:rPr>
                <w:position w:val="-24"/>
                <w:sz w:val="20"/>
                <w:szCs w:val="20"/>
              </w:rPr>
              <w:object w:dxaOrig="380" w:dyaOrig="620">
                <v:shape id="_x0000_i1046" type="#_x0000_t75" style="width:18.8pt;height:30.7pt" o:ole="">
                  <v:imagedata r:id="rId48" o:title=""/>
                </v:shape>
                <o:OLEObject Type="Embed" ProgID="Equation.3" ShapeID="_x0000_i1046" DrawAspect="Content" ObjectID="_1795931032" r:id="rId49"/>
              </w:objec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:rsidR="00494512" w:rsidRDefault="00494512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12">
              <w:rPr>
                <w:position w:val="-24"/>
                <w:sz w:val="20"/>
                <w:szCs w:val="20"/>
              </w:rPr>
              <w:object w:dxaOrig="360" w:dyaOrig="620">
                <v:shape id="_x0000_i1047" type="#_x0000_t75" style="width:18.15pt;height:30.7pt" o:ole="">
                  <v:imagedata r:id="rId50" o:title=""/>
                </v:shape>
                <o:OLEObject Type="Embed" ProgID="Equation.3" ShapeID="_x0000_i1047" DrawAspect="Content" ObjectID="_1795931033" r:id="rId51"/>
              </w:object>
            </w:r>
          </w:p>
        </w:tc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494512" w:rsidRDefault="00494512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12">
              <w:rPr>
                <w:position w:val="-28"/>
                <w:sz w:val="20"/>
                <w:szCs w:val="20"/>
              </w:rPr>
              <w:object w:dxaOrig="600" w:dyaOrig="660">
                <v:shape id="_x0000_i1048" type="#_x0000_t75" style="width:30.05pt;height:33.2pt" o:ole="">
                  <v:imagedata r:id="rId52" o:title=""/>
                </v:shape>
                <o:OLEObject Type="Embed" ProgID="Equation.3" ShapeID="_x0000_i1048" DrawAspect="Content" ObjectID="_1795931034" r:id="rId53"/>
              </w:object>
            </w:r>
          </w:p>
        </w:tc>
        <w:tc>
          <w:tcPr>
            <w:tcW w:w="696" w:type="dxa"/>
            <w:tcBorders>
              <w:top w:val="nil"/>
              <w:bottom w:val="nil"/>
            </w:tcBorders>
            <w:vAlign w:val="center"/>
          </w:tcPr>
          <w:p w:rsidR="00494512" w:rsidRDefault="00494512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12">
              <w:rPr>
                <w:position w:val="-24"/>
                <w:sz w:val="20"/>
                <w:szCs w:val="20"/>
              </w:rPr>
              <w:object w:dxaOrig="420" w:dyaOrig="619">
                <v:shape id="_x0000_i1049" type="#_x0000_t75" style="width:21.3pt;height:30.7pt" o:ole="">
                  <v:imagedata r:id="rId54" o:title=""/>
                </v:shape>
                <o:OLEObject Type="Embed" ProgID="Equation.3" ShapeID="_x0000_i1049" DrawAspect="Content" ObjectID="_1795931035" r:id="rId55"/>
              </w:objec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494512" w:rsidRDefault="00494512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12">
              <w:rPr>
                <w:position w:val="-24"/>
                <w:sz w:val="20"/>
                <w:szCs w:val="20"/>
              </w:rPr>
              <w:object w:dxaOrig="400" w:dyaOrig="620">
                <v:shape id="_x0000_i1050" type="#_x0000_t75" style="width:20.05pt;height:30.7pt" o:ole="">
                  <v:imagedata r:id="rId56" o:title=""/>
                </v:shape>
                <o:OLEObject Type="Embed" ProgID="Equation.3" ShapeID="_x0000_i1050" DrawAspect="Content" ObjectID="_1795931036" r:id="rId57"/>
              </w:objec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494512" w:rsidRDefault="00494512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12">
              <w:rPr>
                <w:position w:val="-24"/>
                <w:sz w:val="20"/>
                <w:szCs w:val="20"/>
              </w:rPr>
              <w:object w:dxaOrig="520" w:dyaOrig="620">
                <v:shape id="_x0000_i1051" type="#_x0000_t75" style="width:26.3pt;height:30.7pt" o:ole="">
                  <v:imagedata r:id="rId58" o:title=""/>
                </v:shape>
                <o:OLEObject Type="Embed" ProgID="Equation.3" ShapeID="_x0000_i1051" DrawAspect="Content" ObjectID="_1795931037" r:id="rId59"/>
              </w:object>
            </w:r>
          </w:p>
        </w:tc>
      </w:tr>
      <w:tr w:rsidR="00494512">
        <w:trPr>
          <w:trHeight w:val="552"/>
        </w:trPr>
        <w:tc>
          <w:tcPr>
            <w:tcW w:w="133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Посадка № 2</w:t>
            </w:r>
          </w:p>
        </w:tc>
        <w:tc>
          <w:tcPr>
            <w:tcW w:w="75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94512" w:rsidRDefault="00494512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12">
              <w:rPr>
                <w:position w:val="-24"/>
                <w:sz w:val="20"/>
                <w:szCs w:val="20"/>
              </w:rPr>
              <w:object w:dxaOrig="420" w:dyaOrig="619">
                <v:shape id="_x0000_i1052" type="#_x0000_t75" style="width:21.3pt;height:30.7pt" o:ole="">
                  <v:imagedata r:id="rId60" o:title=""/>
                </v:shape>
                <o:OLEObject Type="Embed" ProgID="Equation.3" ShapeID="_x0000_i1052" DrawAspect="Content" ObjectID="_1795931038" r:id="rId61"/>
              </w:object>
            </w:r>
          </w:p>
        </w:tc>
        <w:tc>
          <w:tcPr>
            <w:tcW w:w="62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94512" w:rsidRDefault="00494512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12">
              <w:rPr>
                <w:position w:val="-24"/>
                <w:sz w:val="20"/>
                <w:szCs w:val="20"/>
              </w:rPr>
              <w:object w:dxaOrig="420" w:dyaOrig="619">
                <v:shape id="_x0000_i1053" type="#_x0000_t75" style="width:21.3pt;height:30.7pt" o:ole="">
                  <v:imagedata r:id="rId62" o:title=""/>
                </v:shape>
                <o:OLEObject Type="Embed" ProgID="Equation.3" ShapeID="_x0000_i1053" DrawAspect="Content" ObjectID="_1795931039" r:id="rId63"/>
              </w:object>
            </w:r>
          </w:p>
        </w:tc>
        <w:tc>
          <w:tcPr>
            <w:tcW w:w="62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94512" w:rsidRDefault="00494512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12">
              <w:rPr>
                <w:position w:val="-24"/>
                <w:sz w:val="20"/>
                <w:szCs w:val="20"/>
              </w:rPr>
              <w:object w:dxaOrig="420" w:dyaOrig="619">
                <v:shape id="_x0000_i1054" type="#_x0000_t75" style="width:21.3pt;height:30.7pt" o:ole="">
                  <v:imagedata r:id="rId64" o:title=""/>
                </v:shape>
                <o:OLEObject Type="Embed" ProgID="Equation.3" ShapeID="_x0000_i1054" DrawAspect="Content" ObjectID="_1795931040" r:id="rId65"/>
              </w:object>
            </w:r>
          </w:p>
        </w:tc>
        <w:tc>
          <w:tcPr>
            <w:tcW w:w="672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94512" w:rsidRDefault="00494512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12">
              <w:rPr>
                <w:position w:val="-24"/>
                <w:sz w:val="20"/>
                <w:szCs w:val="20"/>
              </w:rPr>
              <w:object w:dxaOrig="400" w:dyaOrig="620">
                <v:shape id="_x0000_i1055" type="#_x0000_t75" style="width:20.05pt;height:30.7pt" o:ole="">
                  <v:imagedata r:id="rId66" o:title=""/>
                </v:shape>
                <o:OLEObject Type="Embed" ProgID="Equation.3" ShapeID="_x0000_i1055" DrawAspect="Content" ObjectID="_1795931041" r:id="rId67"/>
              </w:object>
            </w:r>
          </w:p>
        </w:tc>
        <w:tc>
          <w:tcPr>
            <w:tcW w:w="612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94512" w:rsidRDefault="00494512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12">
              <w:rPr>
                <w:position w:val="-24"/>
                <w:sz w:val="20"/>
                <w:szCs w:val="20"/>
              </w:rPr>
              <w:object w:dxaOrig="400" w:dyaOrig="620">
                <v:shape id="_x0000_i1056" type="#_x0000_t75" style="width:20.05pt;height:30.7pt" o:ole="">
                  <v:imagedata r:id="rId68" o:title=""/>
                </v:shape>
                <o:OLEObject Type="Embed" ProgID="Equation.3" ShapeID="_x0000_i1056" DrawAspect="Content" ObjectID="_1795931042" r:id="rId69"/>
              </w:object>
            </w:r>
          </w:p>
        </w:tc>
        <w:tc>
          <w:tcPr>
            <w:tcW w:w="72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94512" w:rsidRDefault="00494512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12">
              <w:rPr>
                <w:position w:val="-30"/>
                <w:sz w:val="20"/>
                <w:szCs w:val="20"/>
              </w:rPr>
              <w:object w:dxaOrig="440" w:dyaOrig="680">
                <v:shape id="_x0000_i1057" type="#_x0000_t75" style="width:21.9pt;height:33.8pt" o:ole="">
                  <v:imagedata r:id="rId70" o:title=""/>
                </v:shape>
                <o:OLEObject Type="Embed" ProgID="Equation.3" ShapeID="_x0000_i1057" DrawAspect="Content" ObjectID="_1795931043" r:id="rId71"/>
              </w:object>
            </w:r>
          </w:p>
        </w:tc>
        <w:tc>
          <w:tcPr>
            <w:tcW w:w="68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94512" w:rsidRDefault="00494512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12">
              <w:rPr>
                <w:position w:val="-24"/>
                <w:sz w:val="20"/>
                <w:szCs w:val="20"/>
              </w:rPr>
              <w:object w:dxaOrig="400" w:dyaOrig="620">
                <v:shape id="_x0000_i1058" type="#_x0000_t75" style="width:20.05pt;height:30.7pt" o:ole="">
                  <v:imagedata r:id="rId72" o:title=""/>
                </v:shape>
                <o:OLEObject Type="Embed" ProgID="Equation.3" ShapeID="_x0000_i1058" DrawAspect="Content" ObjectID="_1795931044" r:id="rId73"/>
              </w:object>
            </w:r>
          </w:p>
        </w:tc>
        <w:tc>
          <w:tcPr>
            <w:tcW w:w="816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94512" w:rsidRDefault="00494512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12">
              <w:rPr>
                <w:position w:val="-24"/>
                <w:sz w:val="20"/>
                <w:szCs w:val="20"/>
              </w:rPr>
              <w:object w:dxaOrig="400" w:dyaOrig="620">
                <v:shape id="_x0000_i1059" type="#_x0000_t75" style="width:20.05pt;height:30.7pt" o:ole="">
                  <v:imagedata r:id="rId74" o:title=""/>
                </v:shape>
                <o:OLEObject Type="Embed" ProgID="Equation.3" ShapeID="_x0000_i1059" DrawAspect="Content" ObjectID="_1795931045" r:id="rId75"/>
              </w:object>
            </w:r>
          </w:p>
        </w:tc>
        <w:tc>
          <w:tcPr>
            <w:tcW w:w="696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94512" w:rsidRDefault="00494512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12">
              <w:rPr>
                <w:position w:val="-30"/>
                <w:sz w:val="20"/>
                <w:szCs w:val="20"/>
              </w:rPr>
              <w:object w:dxaOrig="440" w:dyaOrig="680">
                <v:shape id="_x0000_i1060" type="#_x0000_t75" style="width:21.9pt;height:33.8pt" o:ole="">
                  <v:imagedata r:id="rId76" o:title=""/>
                </v:shape>
                <o:OLEObject Type="Embed" ProgID="Equation.3" ShapeID="_x0000_i1060" DrawAspect="Content" ObjectID="_1795931046" r:id="rId77"/>
              </w:object>
            </w:r>
          </w:p>
        </w:tc>
        <w:tc>
          <w:tcPr>
            <w:tcW w:w="84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94512" w:rsidRDefault="00494512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12">
              <w:rPr>
                <w:position w:val="-24"/>
                <w:sz w:val="20"/>
                <w:szCs w:val="20"/>
              </w:rPr>
              <w:object w:dxaOrig="400" w:dyaOrig="620">
                <v:shape id="_x0000_i1061" type="#_x0000_t75" style="width:20.05pt;height:30.7pt" o:ole="">
                  <v:imagedata r:id="rId78" o:title=""/>
                </v:shape>
                <o:OLEObject Type="Embed" ProgID="Equation.3" ShapeID="_x0000_i1061" DrawAspect="Content" ObjectID="_1795931047" r:id="rId79"/>
              </w:object>
            </w:r>
          </w:p>
        </w:tc>
        <w:tc>
          <w:tcPr>
            <w:tcW w:w="108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94512" w:rsidRDefault="00494512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12">
              <w:rPr>
                <w:position w:val="-28"/>
                <w:sz w:val="20"/>
                <w:szCs w:val="20"/>
              </w:rPr>
              <w:object w:dxaOrig="420" w:dyaOrig="660">
                <v:shape id="_x0000_i1062" type="#_x0000_t75" style="width:21.3pt;height:33.2pt" o:ole="">
                  <v:imagedata r:id="rId80" o:title=""/>
                </v:shape>
                <o:OLEObject Type="Embed" ProgID="Equation.3" ShapeID="_x0000_i1062" DrawAspect="Content" ObjectID="_1795931048" r:id="rId81"/>
              </w:object>
            </w:r>
          </w:p>
        </w:tc>
      </w:tr>
    </w:tbl>
    <w:p w:rsidR="00494512" w:rsidRDefault="00494512">
      <w:pPr>
        <w:rPr>
          <w:rFonts w:ascii="Times New Roman" w:hAnsi="Times New Roman" w:cs="Times New Roman"/>
          <w:sz w:val="24"/>
          <w:szCs w:val="24"/>
        </w:rPr>
      </w:pPr>
    </w:p>
    <w:p w:rsidR="00494512" w:rsidRDefault="001B6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ВЫБОР УНИВЕРСАЛЬНЫХ ИЗМЕРИТЕЛЬНЫХ СРЕДСТВ</w:t>
      </w:r>
    </w:p>
    <w:p w:rsidR="00494512" w:rsidRDefault="00494512">
      <w:pPr>
        <w:rPr>
          <w:rFonts w:ascii="Times New Roman" w:hAnsi="Times New Roman" w:cs="Times New Roman"/>
          <w:sz w:val="10"/>
          <w:szCs w:val="10"/>
        </w:rPr>
      </w:pPr>
    </w:p>
    <w:p w:rsidR="00494512" w:rsidRDefault="001B6654">
      <w:pPr>
        <w:ind w:left="1985" w:hanging="141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ЗАДАЧА 3.1  </w:t>
      </w:r>
    </w:p>
    <w:p w:rsidR="00494512" w:rsidRDefault="001B6654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задания необходимо подобрать измерительные средства для валов и отверстий (задание № 2), образующих соединения по варианту. Средства измерения выбирают с учетом метрологических факторов.</w:t>
      </w:r>
    </w:p>
    <w:p w:rsidR="00494512" w:rsidRDefault="001B6654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выборе необходимо учитывать: диапазон измерений, диапазон показаний, погрешность инструмента.</w:t>
      </w:r>
    </w:p>
    <w:p w:rsidR="00494512" w:rsidRDefault="001B6654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условием выбора является обеспечение требуемой точности измерения.</w:t>
      </w:r>
    </w:p>
    <w:p w:rsidR="00494512" w:rsidRDefault="001B6654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Зная размер детали и величину допуска на него, определяют допускаемую погрешность измерения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таблицу 5). Затем в зависимости от формы детали и ее размера подбирают универсальное измерительное средство таким образом, чтобы его погрешность измерения была не больше допускаемой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таблицу 6).</w:t>
      </w:r>
    </w:p>
    <w:p w:rsidR="00494512" w:rsidRDefault="004945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4512" w:rsidRDefault="004945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4512" w:rsidRDefault="001B6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ДОПУСКИ ФОРМЫ И РАСПОЛОЖЕНИЯ ПОВЕРХНОСТЕЙ</w:t>
      </w:r>
    </w:p>
    <w:p w:rsidR="00494512" w:rsidRDefault="001B6654">
      <w:pPr>
        <w:ind w:left="1985" w:hanging="141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ЗАДАЧА 4.1  </w:t>
      </w:r>
    </w:p>
    <w:p w:rsidR="00494512" w:rsidRDefault="001B66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Нанести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чертеже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детали два требования по форме и расположению поверхностей (одно - допуск формы, второе - допуск расположения или суммарный).</w:t>
      </w:r>
    </w:p>
    <w:p w:rsidR="00494512" w:rsidRDefault="001B66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Чертежи деталей представлены ниже.</w:t>
      </w:r>
    </w:p>
    <w:p w:rsidR="00494512" w:rsidRDefault="00494512">
      <w:pPr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5"/>
        <w:gridCol w:w="951"/>
        <w:gridCol w:w="1483"/>
        <w:gridCol w:w="2893"/>
      </w:tblGrid>
      <w:tr w:rsidR="00494512">
        <w:tc>
          <w:tcPr>
            <w:tcW w:w="4807" w:type="dxa"/>
            <w:gridSpan w:val="2"/>
          </w:tcPr>
          <w:p w:rsidR="00494512" w:rsidRDefault="00494512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drawing>
                <wp:inline distT="0" distB="0" distL="0" distR="0">
                  <wp:extent cx="1777365" cy="590550"/>
                  <wp:effectExtent l="0" t="0" r="5715" b="3810"/>
                  <wp:docPr id="1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676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Рисунок 1</w:t>
            </w:r>
          </w:p>
        </w:tc>
        <w:tc>
          <w:tcPr>
            <w:tcW w:w="5047" w:type="dxa"/>
            <w:gridSpan w:val="2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drawing>
                <wp:inline distT="0" distB="0" distL="0" distR="0">
                  <wp:extent cx="1743710" cy="830580"/>
                  <wp:effectExtent l="0" t="0" r="8890" b="762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710" cy="830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Рисунок 2</w:t>
            </w:r>
          </w:p>
        </w:tc>
      </w:tr>
      <w:tr w:rsidR="00494512">
        <w:tc>
          <w:tcPr>
            <w:tcW w:w="3682" w:type="dxa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lastRenderedPageBreak/>
              <w:drawing>
                <wp:inline distT="0" distB="0" distL="0" distR="0">
                  <wp:extent cx="834390" cy="964565"/>
                  <wp:effectExtent l="0" t="0" r="3810" b="10795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Рисунок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964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Рисунок 3</w:t>
            </w:r>
          </w:p>
        </w:tc>
        <w:tc>
          <w:tcPr>
            <w:tcW w:w="2997" w:type="dxa"/>
            <w:gridSpan w:val="2"/>
          </w:tcPr>
          <w:p w:rsidR="00494512" w:rsidRDefault="00494512">
            <w:pPr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  <w:p w:rsidR="00494512" w:rsidRDefault="00494512">
            <w:pPr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drawing>
                <wp:inline distT="0" distB="0" distL="0" distR="0">
                  <wp:extent cx="1092835" cy="506095"/>
                  <wp:effectExtent l="0" t="0" r="4445" b="12065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Рисунок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35" cy="506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Рисунок 4</w:t>
            </w:r>
          </w:p>
        </w:tc>
        <w:tc>
          <w:tcPr>
            <w:tcW w:w="3175" w:type="dxa"/>
          </w:tcPr>
          <w:p w:rsidR="00494512" w:rsidRDefault="00494512">
            <w:pPr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  <w:p w:rsidR="00494512" w:rsidRDefault="001B6654">
            <w:pPr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drawing>
                <wp:inline distT="0" distB="0" distL="0" distR="0">
                  <wp:extent cx="1264920" cy="732155"/>
                  <wp:effectExtent l="0" t="0" r="0" b="14605"/>
                  <wp:docPr id="2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732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Рисунок 5</w:t>
            </w:r>
          </w:p>
        </w:tc>
      </w:tr>
      <w:tr w:rsidR="00494512">
        <w:tc>
          <w:tcPr>
            <w:tcW w:w="4807" w:type="dxa"/>
            <w:gridSpan w:val="2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drawing>
                <wp:inline distT="0" distB="0" distL="0" distR="0">
                  <wp:extent cx="1725930" cy="635000"/>
                  <wp:effectExtent l="0" t="0" r="11430" b="5080"/>
                  <wp:docPr id="3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930" cy="63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Рисунок 6</w:t>
            </w:r>
          </w:p>
        </w:tc>
        <w:tc>
          <w:tcPr>
            <w:tcW w:w="5047" w:type="dxa"/>
            <w:gridSpan w:val="2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drawing>
                <wp:inline distT="0" distB="0" distL="0" distR="0">
                  <wp:extent cx="2400935" cy="640715"/>
                  <wp:effectExtent l="0" t="0" r="6985" b="14605"/>
                  <wp:docPr id="4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935" cy="640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Рисунок 7</w:t>
            </w:r>
          </w:p>
        </w:tc>
      </w:tr>
      <w:tr w:rsidR="00494512">
        <w:tc>
          <w:tcPr>
            <w:tcW w:w="3682" w:type="dxa"/>
          </w:tcPr>
          <w:p w:rsidR="00494512" w:rsidRDefault="00494512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drawing>
                <wp:inline distT="0" distB="0" distL="0" distR="0">
                  <wp:extent cx="1642110" cy="661670"/>
                  <wp:effectExtent l="0" t="0" r="3810" b="889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Рисунок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110" cy="661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Рисунок 8</w:t>
            </w:r>
          </w:p>
        </w:tc>
        <w:tc>
          <w:tcPr>
            <w:tcW w:w="2997" w:type="dxa"/>
            <w:gridSpan w:val="2"/>
          </w:tcPr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drawing>
                <wp:inline distT="0" distB="0" distL="0" distR="0">
                  <wp:extent cx="1255395" cy="769620"/>
                  <wp:effectExtent l="0" t="0" r="9525" b="762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Рисунок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39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512" w:rsidRDefault="00494512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Рисунок 9</w:t>
            </w:r>
          </w:p>
        </w:tc>
        <w:tc>
          <w:tcPr>
            <w:tcW w:w="3175" w:type="dxa"/>
          </w:tcPr>
          <w:p w:rsidR="00494512" w:rsidRDefault="00494512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494512" w:rsidRDefault="001B6654">
            <w:pPr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drawing>
                <wp:inline distT="0" distB="0" distL="0" distR="0">
                  <wp:extent cx="1185545" cy="634365"/>
                  <wp:effectExtent l="0" t="0" r="3175" b="5715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Рисунок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545" cy="634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512" w:rsidRDefault="001B6654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Рисунок 10</w:t>
            </w:r>
          </w:p>
        </w:tc>
      </w:tr>
    </w:tbl>
    <w:p w:rsidR="00494512" w:rsidRDefault="00494512">
      <w:pPr>
        <w:ind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494512" w:rsidRDefault="001B6654">
      <w:pPr>
        <w:ind w:left="1985" w:hanging="141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ЗАДАЧА 4.2  </w:t>
      </w:r>
    </w:p>
    <w:p w:rsidR="00494512" w:rsidRDefault="001B66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чертеже детали указать шероховатость на двух поверхностях в соответствии с методами обработки и назначить методы и средства для контроля (измерения) шероховатости.</w:t>
      </w:r>
    </w:p>
    <w:p w:rsidR="00494512" w:rsidRDefault="00494512">
      <w:pPr>
        <w:rPr>
          <w:rFonts w:ascii="Times New Roman" w:hAnsi="Times New Roman" w:cs="Times New Roman"/>
          <w:sz w:val="14"/>
          <w:szCs w:val="14"/>
        </w:rPr>
      </w:pPr>
    </w:p>
    <w:p w:rsidR="00494512" w:rsidRDefault="001B6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ВЫБОР ДОПУСКОВ И ПОСАДОК ШПОНОЧНОГО СОЕДИНЕНИЯ.</w:t>
      </w:r>
    </w:p>
    <w:p w:rsidR="00494512" w:rsidRDefault="00494512">
      <w:pPr>
        <w:rPr>
          <w:rFonts w:ascii="Times New Roman" w:hAnsi="Times New Roman" w:cs="Times New Roman"/>
          <w:sz w:val="10"/>
          <w:szCs w:val="10"/>
        </w:rPr>
      </w:pPr>
    </w:p>
    <w:p w:rsidR="00494512" w:rsidRDefault="001B6654">
      <w:pPr>
        <w:ind w:left="1985" w:hanging="141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ЗАДАЧА 5.1  </w:t>
      </w:r>
    </w:p>
    <w:p w:rsidR="00494512" w:rsidRDefault="001B66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варианту задания (таблица 2) определить номинальные размеры элементов шпоночного соединения с призматической шпонкой, а также допуски и предельные отклонения всех элементов соединения.</w:t>
      </w:r>
    </w:p>
    <w:p w:rsidR="001B6654" w:rsidRDefault="001B6654">
      <w:pPr>
        <w:rPr>
          <w:rFonts w:ascii="Times New Roman" w:hAnsi="Times New Roman" w:cs="Times New Roman"/>
          <w:i/>
          <w:sz w:val="24"/>
          <w:szCs w:val="24"/>
        </w:rPr>
      </w:pPr>
    </w:p>
    <w:p w:rsidR="001B6654" w:rsidRDefault="001B6654">
      <w:pPr>
        <w:rPr>
          <w:rFonts w:ascii="Times New Roman" w:hAnsi="Times New Roman" w:cs="Times New Roman"/>
          <w:i/>
          <w:sz w:val="24"/>
          <w:szCs w:val="24"/>
        </w:rPr>
      </w:pPr>
    </w:p>
    <w:p w:rsidR="00494512" w:rsidRDefault="001B665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2 - Варианты исходных данных для задания 5.1</w:t>
      </w:r>
    </w:p>
    <w:p w:rsidR="00494512" w:rsidRDefault="00494512">
      <w:pPr>
        <w:rPr>
          <w:rFonts w:ascii="Times New Roman" w:hAnsi="Times New Roman" w:cs="Times New Roman"/>
          <w:i/>
          <w:sz w:val="12"/>
          <w:szCs w:val="12"/>
        </w:rPr>
      </w:pPr>
    </w:p>
    <w:tbl>
      <w:tblPr>
        <w:tblStyle w:val="a3"/>
        <w:tblW w:w="9883" w:type="dxa"/>
        <w:tblLayout w:type="fixed"/>
        <w:tblLook w:val="04A0"/>
      </w:tblPr>
      <w:tblGrid>
        <w:gridCol w:w="1346"/>
        <w:gridCol w:w="485"/>
        <w:gridCol w:w="701"/>
        <w:gridCol w:w="670"/>
        <w:gridCol w:w="837"/>
        <w:gridCol w:w="684"/>
        <w:gridCol w:w="804"/>
        <w:gridCol w:w="792"/>
        <w:gridCol w:w="744"/>
        <w:gridCol w:w="732"/>
        <w:gridCol w:w="888"/>
        <w:gridCol w:w="1200"/>
      </w:tblGrid>
      <w:tr w:rsidR="00494512">
        <w:tc>
          <w:tcPr>
            <w:tcW w:w="1346" w:type="dxa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Варианты</w:t>
            </w:r>
          </w:p>
        </w:tc>
        <w:tc>
          <w:tcPr>
            <w:tcW w:w="485" w:type="dxa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1" w:type="dxa"/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4" w:type="dxa"/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4" w:type="dxa"/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2" w:type="dxa"/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4" w:type="dxa"/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2" w:type="dxa"/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8" w:type="dxa"/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94512">
        <w:trPr>
          <w:trHeight w:val="552"/>
        </w:trPr>
        <w:tc>
          <w:tcPr>
            <w:tcW w:w="1346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Диаметр вала, мм</w:t>
            </w:r>
          </w:p>
        </w:tc>
        <w:tc>
          <w:tcPr>
            <w:tcW w:w="485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1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70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37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84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804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792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44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32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8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00" w:type="dxa"/>
            <w:tcBorders>
              <w:bottom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94512">
        <w:trPr>
          <w:trHeight w:val="552"/>
        </w:trPr>
        <w:tc>
          <w:tcPr>
            <w:tcW w:w="1346" w:type="dxa"/>
            <w:tcBorders>
              <w:top w:val="nil"/>
              <w:bottom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Длина шпонки, мм</w:t>
            </w:r>
          </w:p>
        </w:tc>
        <w:tc>
          <w:tcPr>
            <w:tcW w:w="485" w:type="dxa"/>
            <w:tcBorders>
              <w:top w:val="nil"/>
              <w:bottom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70" w:type="dxa"/>
            <w:tcBorders>
              <w:top w:val="nil"/>
              <w:bottom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7" w:type="dxa"/>
            <w:tcBorders>
              <w:top w:val="nil"/>
              <w:bottom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84" w:type="dxa"/>
            <w:tcBorders>
              <w:top w:val="nil"/>
              <w:bottom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04" w:type="dxa"/>
            <w:tcBorders>
              <w:top w:val="nil"/>
              <w:bottom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92" w:type="dxa"/>
            <w:tcBorders>
              <w:top w:val="nil"/>
              <w:bottom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44" w:type="dxa"/>
            <w:tcBorders>
              <w:top w:val="nil"/>
              <w:bottom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732" w:type="dxa"/>
            <w:tcBorders>
              <w:top w:val="nil"/>
              <w:bottom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88" w:type="dxa"/>
            <w:tcBorders>
              <w:top w:val="nil"/>
              <w:bottom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94512">
        <w:trPr>
          <w:trHeight w:val="552"/>
        </w:trPr>
        <w:tc>
          <w:tcPr>
            <w:tcW w:w="1346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сопря-жения</w:t>
            </w:r>
            <w:proofErr w:type="spellEnd"/>
            <w:proofErr w:type="gramEnd"/>
          </w:p>
        </w:tc>
        <w:tc>
          <w:tcPr>
            <w:tcW w:w="485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св.</w:t>
            </w:r>
          </w:p>
        </w:tc>
        <w:tc>
          <w:tcPr>
            <w:tcW w:w="70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норм.</w:t>
            </w:r>
          </w:p>
        </w:tc>
        <w:tc>
          <w:tcPr>
            <w:tcW w:w="67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плот.</w:t>
            </w:r>
          </w:p>
        </w:tc>
        <w:tc>
          <w:tcPr>
            <w:tcW w:w="837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норм.</w:t>
            </w:r>
          </w:p>
        </w:tc>
        <w:tc>
          <w:tcPr>
            <w:tcW w:w="68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плот.</w:t>
            </w:r>
          </w:p>
        </w:tc>
        <w:tc>
          <w:tcPr>
            <w:tcW w:w="80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своб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2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норм.</w:t>
            </w:r>
          </w:p>
        </w:tc>
        <w:tc>
          <w:tcPr>
            <w:tcW w:w="74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своб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2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норм.</w:t>
            </w:r>
          </w:p>
        </w:tc>
        <w:tc>
          <w:tcPr>
            <w:tcW w:w="888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плот.</w:t>
            </w:r>
          </w:p>
        </w:tc>
        <w:tc>
          <w:tcPr>
            <w:tcW w:w="1200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св.</w:t>
            </w:r>
          </w:p>
        </w:tc>
      </w:tr>
    </w:tbl>
    <w:p w:rsidR="00494512" w:rsidRDefault="001B66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св. - свободное;  норм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ормальное; плот. - плотное</w:t>
      </w:r>
    </w:p>
    <w:p w:rsidR="00494512" w:rsidRDefault="00494512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494512" w:rsidRDefault="004945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4512" w:rsidRDefault="001B6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ЗАДАНИЕ №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ДОПУСКИ НА РЕЗЬБОВЫЕ СОЕДИНЕНИЯ</w:t>
      </w:r>
    </w:p>
    <w:p w:rsidR="00494512" w:rsidRDefault="00494512">
      <w:pPr>
        <w:rPr>
          <w:rFonts w:ascii="Times New Roman" w:hAnsi="Times New Roman" w:cs="Times New Roman"/>
          <w:sz w:val="12"/>
          <w:szCs w:val="12"/>
        </w:rPr>
      </w:pPr>
    </w:p>
    <w:p w:rsidR="00494512" w:rsidRDefault="001B6654">
      <w:pPr>
        <w:ind w:left="1985" w:hanging="141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ЗАДАЧА 6.1  </w:t>
      </w:r>
    </w:p>
    <w:p w:rsidR="00494512" w:rsidRDefault="001B66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Расшифровать условное обозначение резьбы.</w:t>
      </w:r>
    </w:p>
    <w:p w:rsidR="00494512" w:rsidRDefault="00494512">
      <w:pPr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9854" w:type="dxa"/>
        <w:tblLook w:val="04A0"/>
      </w:tblPr>
      <w:tblGrid>
        <w:gridCol w:w="1809"/>
        <w:gridCol w:w="3117"/>
        <w:gridCol w:w="1845"/>
        <w:gridCol w:w="3083"/>
      </w:tblGrid>
      <w:tr w:rsidR="00494512">
        <w:tc>
          <w:tcPr>
            <w:tcW w:w="1809" w:type="dxa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  <w:tc>
          <w:tcPr>
            <w:tcW w:w="3117" w:type="dxa"/>
            <w:tcBorders>
              <w:right w:val="double" w:sz="4" w:space="0" w:color="auto"/>
            </w:tcBorders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Обозначено                              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чертеже</w:t>
            </w:r>
            <w:proofErr w:type="gramEnd"/>
          </w:p>
        </w:tc>
        <w:tc>
          <w:tcPr>
            <w:tcW w:w="1845" w:type="dxa"/>
            <w:tcBorders>
              <w:left w:val="double" w:sz="4" w:space="0" w:color="auto"/>
            </w:tcBorders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  <w:tc>
          <w:tcPr>
            <w:tcW w:w="3083" w:type="dxa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Обозначено                               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чертеже</w:t>
            </w:r>
            <w:proofErr w:type="gramEnd"/>
          </w:p>
        </w:tc>
      </w:tr>
      <w:tr w:rsidR="00494512">
        <w:tc>
          <w:tcPr>
            <w:tcW w:w="1809" w:type="dxa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right w:val="double" w:sz="4" w:space="0" w:color="auto"/>
            </w:tcBorders>
          </w:tcPr>
          <w:p w:rsidR="00494512" w:rsidRDefault="001B6654">
            <w:pPr>
              <w:spacing w:before="20" w:after="20"/>
              <w:ind w:left="601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М12 - 6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</w:t>
            </w:r>
          </w:p>
        </w:tc>
        <w:tc>
          <w:tcPr>
            <w:tcW w:w="1845" w:type="dxa"/>
            <w:tcBorders>
              <w:left w:val="double" w:sz="4" w:space="0" w:color="auto"/>
            </w:tcBorders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3" w:type="dxa"/>
          </w:tcPr>
          <w:p w:rsidR="00494512" w:rsidRDefault="001B6654">
            <w:pPr>
              <w:spacing w:before="20" w:after="20"/>
              <w:ind w:left="60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- 8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</w:t>
            </w:r>
          </w:p>
        </w:tc>
      </w:tr>
      <w:tr w:rsidR="00494512">
        <w:tc>
          <w:tcPr>
            <w:tcW w:w="1809" w:type="dxa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  <w:tcBorders>
              <w:right w:val="double" w:sz="4" w:space="0" w:color="auto"/>
            </w:tcBorders>
          </w:tcPr>
          <w:p w:rsidR="00494512" w:rsidRDefault="001B6654">
            <w:pPr>
              <w:spacing w:before="20" w:after="20"/>
              <w:ind w:left="60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M28 ×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,5 - 6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</w:p>
        </w:tc>
        <w:tc>
          <w:tcPr>
            <w:tcW w:w="1845" w:type="dxa"/>
            <w:tcBorders>
              <w:left w:val="double" w:sz="4" w:space="0" w:color="auto"/>
            </w:tcBorders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3" w:type="dxa"/>
          </w:tcPr>
          <w:p w:rsidR="00494512" w:rsidRDefault="001B6654">
            <w:pPr>
              <w:spacing w:before="20" w:after="20"/>
              <w:ind w:left="60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М15 - 7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</w:t>
            </w:r>
          </w:p>
        </w:tc>
      </w:tr>
      <w:tr w:rsidR="00494512">
        <w:tc>
          <w:tcPr>
            <w:tcW w:w="1809" w:type="dxa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right w:val="double" w:sz="4" w:space="0" w:color="auto"/>
            </w:tcBorders>
          </w:tcPr>
          <w:p w:rsidR="00494512" w:rsidRDefault="001B6654">
            <w:pPr>
              <w:spacing w:before="20" w:after="20"/>
              <w:ind w:left="60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М30 - 6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</w:p>
        </w:tc>
        <w:tc>
          <w:tcPr>
            <w:tcW w:w="1845" w:type="dxa"/>
            <w:tcBorders>
              <w:left w:val="double" w:sz="4" w:space="0" w:color="auto"/>
            </w:tcBorders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3" w:type="dxa"/>
          </w:tcPr>
          <w:p w:rsidR="00494512" w:rsidRDefault="001B6654">
            <w:pPr>
              <w:spacing w:before="20" w:after="20"/>
              <w:ind w:left="60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× 0,5 - 4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</w:p>
        </w:tc>
      </w:tr>
      <w:tr w:rsidR="00494512">
        <w:tc>
          <w:tcPr>
            <w:tcW w:w="1809" w:type="dxa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7" w:type="dxa"/>
            <w:tcBorders>
              <w:right w:val="double" w:sz="4" w:space="0" w:color="auto"/>
            </w:tcBorders>
          </w:tcPr>
          <w:p w:rsidR="00494512" w:rsidRDefault="001B6654">
            <w:pPr>
              <w:spacing w:before="20" w:after="20"/>
              <w:ind w:left="60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</w:p>
        </w:tc>
        <w:tc>
          <w:tcPr>
            <w:tcW w:w="1845" w:type="dxa"/>
            <w:tcBorders>
              <w:left w:val="double" w:sz="4" w:space="0" w:color="auto"/>
            </w:tcBorders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3" w:type="dxa"/>
          </w:tcPr>
          <w:p w:rsidR="00494512" w:rsidRDefault="001B6654">
            <w:pPr>
              <w:spacing w:before="20" w:after="20"/>
              <w:ind w:left="60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M36 - 7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</w:p>
        </w:tc>
      </w:tr>
      <w:tr w:rsidR="00494512">
        <w:tc>
          <w:tcPr>
            <w:tcW w:w="1809" w:type="dxa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7" w:type="dxa"/>
            <w:tcBorders>
              <w:right w:val="double" w:sz="4" w:space="0" w:color="auto"/>
            </w:tcBorders>
          </w:tcPr>
          <w:p w:rsidR="00494512" w:rsidRDefault="001B6654">
            <w:pPr>
              <w:spacing w:before="20" w:after="20"/>
              <w:ind w:left="60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М10 × 1 - 5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</w:p>
        </w:tc>
        <w:tc>
          <w:tcPr>
            <w:tcW w:w="1845" w:type="dxa"/>
            <w:tcBorders>
              <w:left w:val="double" w:sz="4" w:space="0" w:color="auto"/>
            </w:tcBorders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3" w:type="dxa"/>
          </w:tcPr>
          <w:p w:rsidR="00494512" w:rsidRDefault="001B6654">
            <w:pPr>
              <w:spacing w:before="20" w:after="20"/>
              <w:ind w:left="60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M40 × 2 - 4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</w:p>
        </w:tc>
      </w:tr>
    </w:tbl>
    <w:p w:rsidR="00494512" w:rsidRDefault="004945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4512" w:rsidRDefault="00494512">
      <w:pPr>
        <w:jc w:val="both"/>
        <w:rPr>
          <w:rFonts w:ascii="Times New Roman" w:hAnsi="Times New Roman" w:cs="Times New Roman"/>
          <w:sz w:val="12"/>
          <w:szCs w:val="12"/>
          <w:lang w:val="en-US"/>
        </w:rPr>
      </w:pPr>
    </w:p>
    <w:tbl>
      <w:tblPr>
        <w:tblStyle w:val="a3"/>
        <w:tblW w:w="9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"/>
        <w:gridCol w:w="1330"/>
        <w:gridCol w:w="848"/>
        <w:gridCol w:w="195"/>
        <w:gridCol w:w="1135"/>
        <w:gridCol w:w="973"/>
        <w:gridCol w:w="1415"/>
        <w:gridCol w:w="950"/>
        <w:gridCol w:w="2142"/>
      </w:tblGrid>
      <w:tr w:rsidR="00494512">
        <w:tc>
          <w:tcPr>
            <w:tcW w:w="3010" w:type="dxa"/>
            <w:gridSpan w:val="4"/>
          </w:tcPr>
          <w:p w:rsidR="00494512" w:rsidRDefault="001B6654">
            <w:pPr>
              <w:spacing w:before="0" w:after="0"/>
              <w:ind w:left="1985" w:hanging="1418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ЗАДАЧА 6.2 </w:t>
            </w:r>
          </w:p>
          <w:p w:rsidR="00494512" w:rsidRDefault="00494512">
            <w:pPr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512" w:rsidRDefault="001B6654">
            <w:pPr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 НОМ размеры болта (гайки) и нанести их на схему (рисунок 11)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 таблицы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  <w:p w:rsidR="00494512" w:rsidRDefault="00494512">
            <w:pPr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5" w:type="dxa"/>
            <w:gridSpan w:val="5"/>
          </w:tcPr>
          <w:p w:rsidR="00494512" w:rsidRDefault="001B665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077210" cy="1141730"/>
                  <wp:effectExtent l="0" t="0" r="1270" b="1270"/>
                  <wp:docPr id="5" name="Рисунок 4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4.jpg"/>
                          <pic:cNvPicPr>
                            <a:picLocks noChangeAspect="1"/>
                          </pic:cNvPicPr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7210" cy="1141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4512" w:rsidRDefault="001B6654">
            <w:pPr>
              <w:spacing w:before="0" w:after="120"/>
              <w:ind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Рисунок 11</w:t>
            </w:r>
          </w:p>
        </w:tc>
      </w:tr>
      <w:tr w:rsidR="00494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737" w:type="dxa"/>
            <w:gridSpan w:val="5"/>
            <w:tcBorders>
              <w:right w:val="double" w:sz="4" w:space="0" w:color="auto"/>
            </w:tcBorders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БОЛТ</w:t>
            </w:r>
          </w:p>
        </w:tc>
        <w:tc>
          <w:tcPr>
            <w:tcW w:w="6098" w:type="dxa"/>
            <w:gridSpan w:val="4"/>
            <w:tcBorders>
              <w:left w:val="double" w:sz="4" w:space="0" w:color="auto"/>
            </w:tcBorders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ГАЙКА</w:t>
            </w:r>
          </w:p>
        </w:tc>
      </w:tr>
      <w:tr w:rsidR="00494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6" w:type="dxa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Вари-ант</w:t>
            </w:r>
            <w:proofErr w:type="spellEnd"/>
            <w:proofErr w:type="gramEnd"/>
          </w:p>
        </w:tc>
        <w:tc>
          <w:tcPr>
            <w:tcW w:w="872" w:type="dxa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Обозначение резьбы</w:t>
            </w:r>
          </w:p>
        </w:tc>
        <w:tc>
          <w:tcPr>
            <w:tcW w:w="996" w:type="dxa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Вари-ант</w:t>
            </w:r>
            <w:proofErr w:type="spellEnd"/>
            <w:proofErr w:type="gramEnd"/>
          </w:p>
        </w:tc>
        <w:tc>
          <w:tcPr>
            <w:tcW w:w="873" w:type="dxa"/>
            <w:gridSpan w:val="2"/>
            <w:tcBorders>
              <w:right w:val="double" w:sz="4" w:space="0" w:color="auto"/>
            </w:tcBorders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Обозначение резьбы</w:t>
            </w:r>
          </w:p>
        </w:tc>
        <w:tc>
          <w:tcPr>
            <w:tcW w:w="996" w:type="dxa"/>
            <w:tcBorders>
              <w:left w:val="double" w:sz="4" w:space="0" w:color="auto"/>
            </w:tcBorders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Вари-ант</w:t>
            </w:r>
            <w:proofErr w:type="spellEnd"/>
            <w:proofErr w:type="gramEnd"/>
          </w:p>
        </w:tc>
        <w:tc>
          <w:tcPr>
            <w:tcW w:w="1415" w:type="dxa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Обозначение резьбы</w:t>
            </w:r>
          </w:p>
        </w:tc>
        <w:tc>
          <w:tcPr>
            <w:tcW w:w="996" w:type="dxa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Вари-ант</w:t>
            </w:r>
            <w:proofErr w:type="spellEnd"/>
            <w:proofErr w:type="gramEnd"/>
          </w:p>
        </w:tc>
        <w:tc>
          <w:tcPr>
            <w:tcW w:w="2691" w:type="dxa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Обозначение резьбы</w:t>
            </w:r>
          </w:p>
        </w:tc>
      </w:tr>
      <w:tr w:rsidR="00494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6" w:type="dxa"/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2" w:type="dxa"/>
          </w:tcPr>
          <w:p w:rsidR="00494512" w:rsidRDefault="001B6654">
            <w:pPr>
              <w:spacing w:before="20" w:after="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М10</w:t>
            </w:r>
          </w:p>
        </w:tc>
        <w:tc>
          <w:tcPr>
            <w:tcW w:w="996" w:type="dxa"/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3" w:type="dxa"/>
            <w:gridSpan w:val="2"/>
            <w:tcBorders>
              <w:right w:val="double" w:sz="4" w:space="0" w:color="auto"/>
            </w:tcBorders>
          </w:tcPr>
          <w:p w:rsidR="00494512" w:rsidRDefault="001B6654">
            <w:pPr>
              <w:spacing w:before="20" w:after="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М36</w:t>
            </w:r>
          </w:p>
        </w:tc>
        <w:tc>
          <w:tcPr>
            <w:tcW w:w="996" w:type="dxa"/>
            <w:tcBorders>
              <w:left w:val="double" w:sz="4" w:space="0" w:color="auto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5" w:type="dxa"/>
          </w:tcPr>
          <w:p w:rsidR="00494512" w:rsidRDefault="001B6654">
            <w:pPr>
              <w:spacing w:before="20" w:after="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М30</w:t>
            </w:r>
          </w:p>
        </w:tc>
        <w:tc>
          <w:tcPr>
            <w:tcW w:w="996" w:type="dxa"/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1" w:type="dxa"/>
          </w:tcPr>
          <w:p w:rsidR="00494512" w:rsidRDefault="001B6654">
            <w:pPr>
              <w:spacing w:before="20" w:after="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М36 × 1,5</w:t>
            </w:r>
          </w:p>
        </w:tc>
      </w:tr>
      <w:tr w:rsidR="00494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6" w:type="dxa"/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2" w:type="dxa"/>
          </w:tcPr>
          <w:p w:rsidR="00494512" w:rsidRDefault="001B6654">
            <w:pPr>
              <w:spacing w:before="20" w:after="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М16 × 1,5</w:t>
            </w:r>
          </w:p>
        </w:tc>
        <w:tc>
          <w:tcPr>
            <w:tcW w:w="996" w:type="dxa"/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3" w:type="dxa"/>
            <w:gridSpan w:val="2"/>
            <w:tcBorders>
              <w:right w:val="double" w:sz="4" w:space="0" w:color="auto"/>
            </w:tcBorders>
          </w:tcPr>
          <w:p w:rsidR="00494512" w:rsidRDefault="001B6654">
            <w:pPr>
              <w:spacing w:before="20" w:after="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М42 × 3</w:t>
            </w:r>
          </w:p>
        </w:tc>
        <w:tc>
          <w:tcPr>
            <w:tcW w:w="996" w:type="dxa"/>
            <w:tcBorders>
              <w:left w:val="double" w:sz="4" w:space="0" w:color="auto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5" w:type="dxa"/>
          </w:tcPr>
          <w:p w:rsidR="00494512" w:rsidRDefault="001B6654">
            <w:pPr>
              <w:spacing w:before="20" w:after="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М30 × 1</w:t>
            </w:r>
          </w:p>
        </w:tc>
        <w:tc>
          <w:tcPr>
            <w:tcW w:w="996" w:type="dxa"/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1" w:type="dxa"/>
          </w:tcPr>
          <w:p w:rsidR="00494512" w:rsidRDefault="001B6654">
            <w:pPr>
              <w:spacing w:before="20" w:after="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М42 × 2</w:t>
            </w:r>
          </w:p>
        </w:tc>
      </w:tr>
      <w:tr w:rsidR="00494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6" w:type="dxa"/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2" w:type="dxa"/>
          </w:tcPr>
          <w:p w:rsidR="00494512" w:rsidRDefault="001B6654">
            <w:pPr>
              <w:spacing w:before="20" w:after="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М22 × 2</w:t>
            </w:r>
          </w:p>
        </w:tc>
        <w:tc>
          <w:tcPr>
            <w:tcW w:w="996" w:type="dxa"/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3" w:type="dxa"/>
            <w:gridSpan w:val="2"/>
            <w:tcBorders>
              <w:right w:val="double" w:sz="4" w:space="0" w:color="auto"/>
            </w:tcBorders>
          </w:tcPr>
          <w:p w:rsidR="00494512" w:rsidRDefault="001B6654">
            <w:pPr>
              <w:spacing w:before="20" w:after="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М48 × 2</w:t>
            </w:r>
          </w:p>
        </w:tc>
        <w:tc>
          <w:tcPr>
            <w:tcW w:w="996" w:type="dxa"/>
            <w:tcBorders>
              <w:left w:val="double" w:sz="4" w:space="0" w:color="auto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5" w:type="dxa"/>
          </w:tcPr>
          <w:p w:rsidR="00494512" w:rsidRDefault="001B6654">
            <w:pPr>
              <w:spacing w:before="20" w:after="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М56 × 2</w:t>
            </w:r>
          </w:p>
        </w:tc>
        <w:tc>
          <w:tcPr>
            <w:tcW w:w="996" w:type="dxa"/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1" w:type="dxa"/>
          </w:tcPr>
          <w:p w:rsidR="00494512" w:rsidRDefault="001B6654">
            <w:pPr>
              <w:spacing w:before="20" w:after="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М12</w:t>
            </w:r>
          </w:p>
        </w:tc>
      </w:tr>
      <w:tr w:rsidR="00494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6" w:type="dxa"/>
            <w:tcBorders>
              <w:bottom w:val="single" w:sz="4" w:space="0" w:color="000000" w:themeColor="text1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bottom w:val="single" w:sz="4" w:space="0" w:color="000000" w:themeColor="text1"/>
            </w:tcBorders>
          </w:tcPr>
          <w:p w:rsidR="00494512" w:rsidRDefault="001B6654">
            <w:pPr>
              <w:spacing w:before="20" w:after="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М24</w:t>
            </w:r>
          </w:p>
        </w:tc>
        <w:tc>
          <w:tcPr>
            <w:tcW w:w="996" w:type="dxa"/>
            <w:tcBorders>
              <w:bottom w:val="single" w:sz="4" w:space="0" w:color="000000" w:themeColor="text1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3" w:type="dxa"/>
            <w:gridSpan w:val="2"/>
            <w:tcBorders>
              <w:bottom w:val="single" w:sz="4" w:space="0" w:color="000000" w:themeColor="text1"/>
              <w:right w:val="double" w:sz="4" w:space="0" w:color="auto"/>
            </w:tcBorders>
          </w:tcPr>
          <w:p w:rsidR="00494512" w:rsidRDefault="001B6654">
            <w:pPr>
              <w:spacing w:before="20" w:after="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М50 × 1,5</w:t>
            </w:r>
          </w:p>
        </w:tc>
        <w:tc>
          <w:tcPr>
            <w:tcW w:w="996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5" w:type="dxa"/>
            <w:tcBorders>
              <w:bottom w:val="single" w:sz="4" w:space="0" w:color="000000" w:themeColor="text1"/>
            </w:tcBorders>
          </w:tcPr>
          <w:p w:rsidR="00494512" w:rsidRDefault="001B6654">
            <w:pPr>
              <w:spacing w:before="20" w:after="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М16 × 0,75</w:t>
            </w:r>
          </w:p>
        </w:tc>
        <w:tc>
          <w:tcPr>
            <w:tcW w:w="996" w:type="dxa"/>
            <w:tcBorders>
              <w:bottom w:val="single" w:sz="4" w:space="0" w:color="000000" w:themeColor="text1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1" w:type="dxa"/>
            <w:tcBorders>
              <w:bottom w:val="single" w:sz="4" w:space="0" w:color="000000" w:themeColor="text1"/>
            </w:tcBorders>
          </w:tcPr>
          <w:p w:rsidR="00494512" w:rsidRDefault="001B6654">
            <w:pPr>
              <w:spacing w:before="20" w:after="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М10 × 1,25</w:t>
            </w:r>
          </w:p>
        </w:tc>
      </w:tr>
      <w:tr w:rsidR="004945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494512" w:rsidRDefault="001B6654">
            <w:pPr>
              <w:spacing w:before="20" w:after="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М8 × 0,75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3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494512" w:rsidRDefault="001B6654">
            <w:pPr>
              <w:spacing w:before="20" w:after="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99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494512" w:rsidRDefault="001B6654">
            <w:pPr>
              <w:spacing w:before="20" w:after="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М18 × 2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494512" w:rsidRDefault="001B6654">
            <w:pPr>
              <w:spacing w:before="20" w:after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494512" w:rsidRDefault="001B6654">
            <w:pPr>
              <w:spacing w:before="20" w:after="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М20 × 2</w:t>
            </w:r>
          </w:p>
        </w:tc>
      </w:tr>
    </w:tbl>
    <w:p w:rsidR="00494512" w:rsidRDefault="001B665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494512" w:rsidSect="0049451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altName w:val="GOST type B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altName w:val="Segoe Print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475E"/>
    <w:multiLevelType w:val="multilevel"/>
    <w:tmpl w:val="03EA475E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6EA54104"/>
    <w:rsid w:val="001711CC"/>
    <w:rsid w:val="001B6654"/>
    <w:rsid w:val="00494512"/>
    <w:rsid w:val="00AD15AD"/>
    <w:rsid w:val="4E173983"/>
    <w:rsid w:val="6EA5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512"/>
    <w:pPr>
      <w:spacing w:before="40" w:after="40"/>
      <w:ind w:firstLine="567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51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512"/>
    <w:pPr>
      <w:ind w:left="720"/>
      <w:contextualSpacing/>
    </w:pPr>
  </w:style>
  <w:style w:type="paragraph" w:customStyle="1" w:styleId="Style4">
    <w:name w:val="Style4"/>
    <w:basedOn w:val="a"/>
    <w:uiPriority w:val="99"/>
    <w:rsid w:val="00494512"/>
    <w:pPr>
      <w:widowControl w:val="0"/>
      <w:autoSpaceDE w:val="0"/>
      <w:autoSpaceDN w:val="0"/>
      <w:adjustRightInd w:val="0"/>
      <w:spacing w:before="0" w:after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qFormat/>
    <w:rsid w:val="00494512"/>
    <w:rPr>
      <w:rFonts w:ascii="Times New Roman" w:hAnsi="Times New Roman" w:cs="Times New Roman"/>
      <w:sz w:val="14"/>
      <w:szCs w:val="14"/>
    </w:rPr>
  </w:style>
  <w:style w:type="paragraph" w:customStyle="1" w:styleId="Style3">
    <w:name w:val="Style3"/>
    <w:basedOn w:val="a"/>
    <w:uiPriority w:val="99"/>
    <w:rsid w:val="00494512"/>
    <w:pPr>
      <w:widowControl w:val="0"/>
      <w:autoSpaceDE w:val="0"/>
      <w:autoSpaceDN w:val="0"/>
      <w:adjustRightInd w:val="0"/>
      <w:spacing w:before="0" w:after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494512"/>
    <w:pPr>
      <w:widowControl w:val="0"/>
      <w:autoSpaceDE w:val="0"/>
      <w:autoSpaceDN w:val="0"/>
      <w:adjustRightInd w:val="0"/>
      <w:spacing w:before="0" w:after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94512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494512"/>
    <w:rPr>
      <w:rFonts w:ascii="Times New Roman" w:hAnsi="Times New Roman" w:cs="Times New Roman"/>
      <w:sz w:val="14"/>
      <w:szCs w:val="14"/>
    </w:rPr>
  </w:style>
  <w:style w:type="paragraph" w:customStyle="1" w:styleId="Style6">
    <w:name w:val="Style6"/>
    <w:basedOn w:val="a"/>
    <w:uiPriority w:val="99"/>
    <w:qFormat/>
    <w:rsid w:val="00494512"/>
    <w:pPr>
      <w:widowControl w:val="0"/>
      <w:autoSpaceDE w:val="0"/>
      <w:autoSpaceDN w:val="0"/>
      <w:adjustRightInd w:val="0"/>
      <w:spacing w:before="0" w:after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qFormat/>
    <w:rsid w:val="00494512"/>
    <w:rPr>
      <w:rFonts w:ascii="Century Gothic" w:hAnsi="Century Gothic" w:cs="Century Gothic"/>
      <w:b/>
      <w:bCs/>
      <w:sz w:val="18"/>
      <w:szCs w:val="18"/>
    </w:rPr>
  </w:style>
  <w:style w:type="paragraph" w:customStyle="1" w:styleId="Style11">
    <w:name w:val="Style11"/>
    <w:basedOn w:val="a"/>
    <w:uiPriority w:val="99"/>
    <w:rsid w:val="00494512"/>
    <w:pPr>
      <w:widowControl w:val="0"/>
      <w:autoSpaceDE w:val="0"/>
      <w:autoSpaceDN w:val="0"/>
      <w:adjustRightInd w:val="0"/>
      <w:spacing w:before="0" w:after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494512"/>
    <w:rPr>
      <w:rFonts w:ascii="Times New Roman" w:hAnsi="Times New Roman" w:cs="Times New Roman"/>
      <w:b/>
      <w:bCs/>
      <w:w w:val="33"/>
      <w:sz w:val="12"/>
      <w:szCs w:val="12"/>
    </w:rPr>
  </w:style>
  <w:style w:type="paragraph" w:customStyle="1" w:styleId="Style2">
    <w:name w:val="Style2"/>
    <w:basedOn w:val="a"/>
    <w:uiPriority w:val="99"/>
    <w:rsid w:val="00494512"/>
    <w:pPr>
      <w:widowControl w:val="0"/>
      <w:autoSpaceDE w:val="0"/>
      <w:autoSpaceDN w:val="0"/>
      <w:adjustRightInd w:val="0"/>
      <w:spacing w:before="0" w:after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94512"/>
    <w:pPr>
      <w:widowControl w:val="0"/>
      <w:autoSpaceDE w:val="0"/>
      <w:autoSpaceDN w:val="0"/>
      <w:adjustRightInd w:val="0"/>
      <w:spacing w:before="0" w:after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494512"/>
    <w:rPr>
      <w:rFonts w:ascii="Times New Roman" w:hAnsi="Times New Roman" w:cs="Times New Roman"/>
      <w:b/>
      <w:bCs/>
      <w:sz w:val="8"/>
      <w:szCs w:val="8"/>
    </w:rPr>
  </w:style>
  <w:style w:type="paragraph" w:customStyle="1" w:styleId="Style7">
    <w:name w:val="Style7"/>
    <w:basedOn w:val="a"/>
    <w:uiPriority w:val="99"/>
    <w:qFormat/>
    <w:rsid w:val="00494512"/>
    <w:pPr>
      <w:widowControl w:val="0"/>
      <w:autoSpaceDE w:val="0"/>
      <w:autoSpaceDN w:val="0"/>
      <w:adjustRightInd w:val="0"/>
      <w:spacing w:before="0" w:after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qFormat/>
    <w:rsid w:val="00494512"/>
    <w:rPr>
      <w:rFonts w:ascii="Times New Roman" w:hAnsi="Times New Roman" w:cs="Times New Roman"/>
      <w:sz w:val="16"/>
      <w:szCs w:val="16"/>
    </w:rPr>
  </w:style>
  <w:style w:type="character" w:customStyle="1" w:styleId="FontStyle27">
    <w:name w:val="Font Style27"/>
    <w:basedOn w:val="a0"/>
    <w:uiPriority w:val="99"/>
    <w:rsid w:val="00494512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24">
    <w:name w:val="Font Style24"/>
    <w:basedOn w:val="a0"/>
    <w:uiPriority w:val="99"/>
    <w:rsid w:val="00494512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0">
    <w:name w:val="Style10"/>
    <w:basedOn w:val="a"/>
    <w:uiPriority w:val="99"/>
    <w:qFormat/>
    <w:rsid w:val="00494512"/>
    <w:pPr>
      <w:widowControl w:val="0"/>
      <w:autoSpaceDE w:val="0"/>
      <w:autoSpaceDN w:val="0"/>
      <w:adjustRightInd w:val="0"/>
      <w:spacing w:before="0" w:after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494512"/>
    <w:rPr>
      <w:rFonts w:ascii="Times New Roman" w:hAnsi="Times New Roman" w:cs="Times New Roman"/>
      <w:sz w:val="38"/>
      <w:szCs w:val="38"/>
    </w:rPr>
  </w:style>
  <w:style w:type="character" w:customStyle="1" w:styleId="FontStyle22">
    <w:name w:val="Font Style22"/>
    <w:basedOn w:val="a0"/>
    <w:uiPriority w:val="99"/>
    <w:qFormat/>
    <w:rsid w:val="0049451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5">
    <w:name w:val="Font Style25"/>
    <w:basedOn w:val="a0"/>
    <w:uiPriority w:val="99"/>
    <w:qFormat/>
    <w:rsid w:val="00494512"/>
    <w:rPr>
      <w:rFonts w:ascii="Times New Roman" w:hAnsi="Times New Roman" w:cs="Times New Roman"/>
      <w:i/>
      <w:iCs/>
      <w:sz w:val="34"/>
      <w:szCs w:val="34"/>
    </w:rPr>
  </w:style>
  <w:style w:type="paragraph" w:customStyle="1" w:styleId="Style5">
    <w:name w:val="Style5"/>
    <w:basedOn w:val="a"/>
    <w:uiPriority w:val="99"/>
    <w:qFormat/>
    <w:rsid w:val="00494512"/>
    <w:pPr>
      <w:widowControl w:val="0"/>
      <w:autoSpaceDE w:val="0"/>
      <w:autoSpaceDN w:val="0"/>
      <w:adjustRightInd w:val="0"/>
      <w:spacing w:before="0" w:after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qFormat/>
    <w:rsid w:val="00494512"/>
    <w:pPr>
      <w:widowControl w:val="0"/>
      <w:autoSpaceDE w:val="0"/>
      <w:autoSpaceDN w:val="0"/>
      <w:adjustRightInd w:val="0"/>
      <w:spacing w:before="0" w:after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qFormat/>
    <w:rsid w:val="00494512"/>
    <w:pPr>
      <w:widowControl w:val="0"/>
      <w:autoSpaceDE w:val="0"/>
      <w:autoSpaceDN w:val="0"/>
      <w:adjustRightInd w:val="0"/>
      <w:spacing w:before="0" w:after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qFormat/>
    <w:rsid w:val="00494512"/>
    <w:rPr>
      <w:rFonts w:ascii="Bookman Old Style" w:hAnsi="Bookman Old Style" w:cs="Bookman Old Style"/>
      <w:b/>
      <w:bCs/>
      <w:sz w:val="18"/>
      <w:szCs w:val="18"/>
    </w:rPr>
  </w:style>
  <w:style w:type="paragraph" w:styleId="a5">
    <w:name w:val="Balloon Text"/>
    <w:basedOn w:val="a"/>
    <w:link w:val="a6"/>
    <w:rsid w:val="001B665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B665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1.png"/><Relationship Id="rId89" Type="http://schemas.openxmlformats.org/officeDocument/2006/relationships/image" Target="media/image46.png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9.jpeg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4.png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png"/><Relationship Id="rId90" Type="http://schemas.openxmlformats.org/officeDocument/2006/relationships/image" Target="media/image47.png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2.png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png"/><Relationship Id="rId88" Type="http://schemas.openxmlformats.org/officeDocument/2006/relationships/image" Target="media/image45.png"/><Relationship Id="rId91" Type="http://schemas.openxmlformats.org/officeDocument/2006/relationships/image" Target="media/image48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3.png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1134</Words>
  <Characters>6467</Characters>
  <Application>Microsoft Office Word</Application>
  <DocSecurity>0</DocSecurity>
  <Lines>53</Lines>
  <Paragraphs>15</Paragraphs>
  <ScaleCrop>false</ScaleCrop>
  <Company>Grizli777</Company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 7</dc:creator>
  <cp:lastModifiedBy>User</cp:lastModifiedBy>
  <cp:revision>3</cp:revision>
  <dcterms:created xsi:type="dcterms:W3CDTF">2024-12-09T05:38:00Z</dcterms:created>
  <dcterms:modified xsi:type="dcterms:W3CDTF">2024-12-17T03:55:00Z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1049-11.2.0.9107</vt:lpwstr>
  </property>
</Properties>
</file>